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E512" w14:textId="77777777" w:rsidR="00117547" w:rsidRDefault="00117547" w:rsidP="00117547">
      <w:pPr>
        <w:jc w:val="center"/>
        <w:rPr>
          <w:b/>
          <w:bCs/>
          <w:sz w:val="28"/>
          <w:szCs w:val="28"/>
        </w:rPr>
      </w:pPr>
      <w:r w:rsidRPr="002F2828">
        <w:rPr>
          <w:b/>
          <w:bCs/>
          <w:sz w:val="28"/>
          <w:szCs w:val="28"/>
        </w:rPr>
        <w:t>Banco Provincia llega a Expo Angus de Primavera con financiamiento al 33% para compras en remates</w:t>
      </w:r>
    </w:p>
    <w:p w14:paraId="43DC62C9" w14:textId="1E6183BD" w:rsidR="002F2828" w:rsidRPr="00DF33F0" w:rsidRDefault="00920AC3" w:rsidP="00117547">
      <w:pPr>
        <w:jc w:val="both"/>
        <w:rPr>
          <w:i/>
          <w:iCs/>
          <w:sz w:val="24"/>
          <w:szCs w:val="24"/>
        </w:rPr>
      </w:pPr>
      <w:r w:rsidRPr="00DF33F0">
        <w:rPr>
          <w:i/>
          <w:iCs/>
          <w:sz w:val="24"/>
          <w:szCs w:val="24"/>
        </w:rPr>
        <w:t>Es para compras a través de Procampo Digital durante la 45° Exposición Nacional Angus de Primavera y la 24° Exposición del Ternero Angus que se celebran en el</w:t>
      </w:r>
      <w:r w:rsidR="007D3965" w:rsidRPr="00DF33F0">
        <w:rPr>
          <w:i/>
          <w:iCs/>
          <w:sz w:val="24"/>
          <w:szCs w:val="24"/>
        </w:rPr>
        <w:t xml:space="preserve"> Centro de Remates y Exposiciones de Angus</w:t>
      </w:r>
      <w:r w:rsidRPr="00DF33F0">
        <w:rPr>
          <w:i/>
          <w:iCs/>
          <w:sz w:val="24"/>
          <w:szCs w:val="24"/>
        </w:rPr>
        <w:t>. La banca pública bonaerense también ofrece líneas de inversión con tasas competitivas y participa con un stand y dos puestos de atención comercial.</w:t>
      </w:r>
    </w:p>
    <w:p w14:paraId="51BDA5AE" w14:textId="2116F43C" w:rsidR="00D95B2F" w:rsidRPr="00D95B2F" w:rsidRDefault="00D95B2F" w:rsidP="00117547">
      <w:pPr>
        <w:jc w:val="both"/>
        <w:rPr>
          <w:sz w:val="24"/>
          <w:szCs w:val="24"/>
        </w:rPr>
      </w:pPr>
      <w:r w:rsidRPr="00D95B2F">
        <w:rPr>
          <w:sz w:val="24"/>
          <w:szCs w:val="24"/>
        </w:rPr>
        <w:t xml:space="preserve">Banco Provincia, </w:t>
      </w:r>
      <w:r w:rsidR="008308F5">
        <w:rPr>
          <w:sz w:val="24"/>
          <w:szCs w:val="24"/>
        </w:rPr>
        <w:t xml:space="preserve">es </w:t>
      </w:r>
      <w:r w:rsidRPr="00D95B2F">
        <w:rPr>
          <w:sz w:val="24"/>
          <w:szCs w:val="24"/>
        </w:rPr>
        <w:t xml:space="preserve">Main </w:t>
      </w:r>
      <w:proofErr w:type="gramStart"/>
      <w:r w:rsidRPr="00D95B2F">
        <w:rPr>
          <w:sz w:val="24"/>
          <w:szCs w:val="24"/>
        </w:rPr>
        <w:t>Sponsor</w:t>
      </w:r>
      <w:proofErr w:type="gramEnd"/>
      <w:r w:rsidRPr="00D95B2F">
        <w:rPr>
          <w:sz w:val="24"/>
          <w:szCs w:val="24"/>
        </w:rPr>
        <w:t xml:space="preserve"> de la</w:t>
      </w:r>
      <w:r w:rsidR="008308F5">
        <w:rPr>
          <w:sz w:val="24"/>
          <w:szCs w:val="24"/>
        </w:rPr>
        <w:t xml:space="preserve"> Semana Angus de Primavera con la fuerza de Expoagro</w:t>
      </w:r>
      <w:r w:rsidRPr="00D95B2F">
        <w:rPr>
          <w:sz w:val="24"/>
          <w:szCs w:val="24"/>
        </w:rPr>
        <w:t xml:space="preserve"> con una variada oferta de financiamiento para apoyar a productores/as y potenciar la ganadería bonaerense.  </w:t>
      </w:r>
    </w:p>
    <w:p w14:paraId="09AB5AD3" w14:textId="77777777" w:rsidR="00D95B2F" w:rsidRPr="00D95B2F" w:rsidRDefault="00D95B2F" w:rsidP="00117547">
      <w:pPr>
        <w:jc w:val="both"/>
        <w:rPr>
          <w:sz w:val="24"/>
          <w:szCs w:val="24"/>
        </w:rPr>
      </w:pPr>
      <w:r w:rsidRPr="00D95B2F">
        <w:rPr>
          <w:sz w:val="24"/>
          <w:szCs w:val="24"/>
        </w:rPr>
        <w:t xml:space="preserve">Entre las principales opciones se incluyen: </w:t>
      </w:r>
    </w:p>
    <w:p w14:paraId="10D56458" w14:textId="77777777" w:rsidR="00D95B2F" w:rsidRPr="00D95B2F" w:rsidRDefault="00D95B2F" w:rsidP="00117547">
      <w:pPr>
        <w:jc w:val="both"/>
        <w:rPr>
          <w:sz w:val="24"/>
          <w:szCs w:val="24"/>
        </w:rPr>
      </w:pPr>
      <w:r w:rsidRPr="002B6FE4">
        <w:rPr>
          <w:b/>
          <w:bCs/>
          <w:sz w:val="24"/>
          <w:szCs w:val="24"/>
        </w:rPr>
        <w:t>Procampo Digital</w:t>
      </w:r>
      <w:r w:rsidRPr="00D95B2F">
        <w:rPr>
          <w:sz w:val="24"/>
          <w:szCs w:val="24"/>
        </w:rPr>
        <w:t xml:space="preserve">, con tasa anual de 33% para remates a realizarse en la muestra con un plazo de 360 días. Esta la solución tecnológica de Banco Provincia cuenta con 550 empresas proveedoras adheridas y en su primer año fue utilizada por 3.700 pequeños/as y medianos/as productores/as que realizaron más de 7.000 operaciones.  </w:t>
      </w:r>
    </w:p>
    <w:p w14:paraId="28CACB45" w14:textId="77777777" w:rsidR="00D95B2F" w:rsidRPr="00D95B2F" w:rsidRDefault="00D95B2F" w:rsidP="00117547">
      <w:pPr>
        <w:jc w:val="both"/>
        <w:rPr>
          <w:sz w:val="24"/>
          <w:szCs w:val="24"/>
        </w:rPr>
      </w:pPr>
      <w:r w:rsidRPr="002B6FE4">
        <w:rPr>
          <w:b/>
          <w:bCs/>
          <w:sz w:val="24"/>
          <w:szCs w:val="24"/>
        </w:rPr>
        <w:t>Líneas de inversión</w:t>
      </w:r>
      <w:r w:rsidRPr="00D95B2F">
        <w:rPr>
          <w:sz w:val="24"/>
          <w:szCs w:val="24"/>
        </w:rPr>
        <w:t xml:space="preserve"> para la compra de hacienda, maquinaria e implementos agrícolas, con plazos de hasta 60 meses y un año de gracia para el pago de capital.  </w:t>
      </w:r>
    </w:p>
    <w:p w14:paraId="159E226F" w14:textId="77777777" w:rsidR="00D95B2F" w:rsidRPr="00D95B2F" w:rsidRDefault="00D95B2F" w:rsidP="00117547">
      <w:pPr>
        <w:jc w:val="both"/>
        <w:rPr>
          <w:sz w:val="24"/>
          <w:szCs w:val="24"/>
        </w:rPr>
      </w:pPr>
      <w:r w:rsidRPr="002B6FE4">
        <w:rPr>
          <w:b/>
          <w:bCs/>
          <w:sz w:val="24"/>
          <w:szCs w:val="24"/>
        </w:rPr>
        <w:t xml:space="preserve">Beneficios especiales para los asistentes a la muestra: </w:t>
      </w:r>
      <w:r w:rsidRPr="00D95B2F">
        <w:rPr>
          <w:sz w:val="24"/>
          <w:szCs w:val="24"/>
        </w:rPr>
        <w:t xml:space="preserve">Procampo Digital brindará tasas especiales para la compra de insumos que van del 20% al 36%, con plazos de hasta 360 días.  </w:t>
      </w:r>
    </w:p>
    <w:p w14:paraId="74FCC77C" w14:textId="59D71529" w:rsidR="00D95B2F" w:rsidRPr="00D95B2F" w:rsidRDefault="00D95B2F" w:rsidP="00117547">
      <w:pPr>
        <w:jc w:val="both"/>
        <w:rPr>
          <w:sz w:val="24"/>
          <w:szCs w:val="24"/>
        </w:rPr>
      </w:pPr>
      <w:r w:rsidRPr="00117547">
        <w:rPr>
          <w:b/>
          <w:bCs/>
          <w:sz w:val="24"/>
          <w:szCs w:val="24"/>
        </w:rPr>
        <w:t xml:space="preserve">Durante la jornada inaugural </w:t>
      </w:r>
      <w:r w:rsidR="00117547">
        <w:rPr>
          <w:b/>
          <w:bCs/>
          <w:sz w:val="24"/>
          <w:szCs w:val="24"/>
        </w:rPr>
        <w:t xml:space="preserve">del Centro de Exposiciones y Remates Angus, </w:t>
      </w:r>
      <w:r w:rsidRPr="00117547">
        <w:rPr>
          <w:b/>
          <w:bCs/>
          <w:sz w:val="24"/>
          <w:szCs w:val="24"/>
        </w:rPr>
        <w:t>el presidente de Banco Provincia, Juan Cuattromo</w:t>
      </w:r>
      <w:r w:rsidRPr="00D95B2F">
        <w:rPr>
          <w:sz w:val="24"/>
          <w:szCs w:val="24"/>
        </w:rPr>
        <w:t xml:space="preserve">, cortó la cinta con la intendenta de Cañuelas, Marisa Fassi, funcionarios del sector agropecuario, autoridades y productores/as de diversas regiones.   </w:t>
      </w:r>
    </w:p>
    <w:p w14:paraId="15F18184" w14:textId="77777777" w:rsidR="00D95B2F" w:rsidRPr="00D95B2F" w:rsidRDefault="00D95B2F" w:rsidP="00117547">
      <w:pPr>
        <w:jc w:val="both"/>
        <w:rPr>
          <w:sz w:val="24"/>
          <w:szCs w:val="24"/>
        </w:rPr>
      </w:pPr>
      <w:r w:rsidRPr="00D95B2F">
        <w:rPr>
          <w:sz w:val="24"/>
          <w:szCs w:val="24"/>
        </w:rPr>
        <w:t>“</w:t>
      </w:r>
      <w:r w:rsidRPr="00117547">
        <w:rPr>
          <w:b/>
          <w:bCs/>
          <w:i/>
          <w:iCs/>
          <w:sz w:val="24"/>
          <w:szCs w:val="24"/>
        </w:rPr>
        <w:t>Banco Provincia va a estar acompañando durante la Semana Angus los remates con tasas competitivas con Procampo Digital</w:t>
      </w:r>
      <w:r w:rsidRPr="002B6FE4">
        <w:rPr>
          <w:i/>
          <w:iCs/>
          <w:sz w:val="24"/>
          <w:szCs w:val="24"/>
        </w:rPr>
        <w:t>, que lo lanzamos en la muestra de la Sociedad Rural de hace casi dos años. Esto demuestra una consecución de políticas a lo largo del tiempo que tiene como objetivo acompañar a todos los sectores productivos</w:t>
      </w:r>
      <w:r w:rsidRPr="00D95B2F">
        <w:rPr>
          <w:sz w:val="24"/>
          <w:szCs w:val="24"/>
        </w:rPr>
        <w:t xml:space="preserve">”, afirmó Cuattromo. </w:t>
      </w:r>
    </w:p>
    <w:p w14:paraId="11CA3A50" w14:textId="77777777" w:rsidR="00D95B2F" w:rsidRPr="00D95B2F" w:rsidRDefault="00D95B2F" w:rsidP="00117547">
      <w:pPr>
        <w:jc w:val="both"/>
        <w:rPr>
          <w:sz w:val="24"/>
          <w:szCs w:val="24"/>
        </w:rPr>
      </w:pPr>
      <w:r w:rsidRPr="00D95B2F">
        <w:rPr>
          <w:sz w:val="24"/>
          <w:szCs w:val="24"/>
        </w:rPr>
        <w:t>Y agregó: “</w:t>
      </w:r>
      <w:r w:rsidRPr="00117547">
        <w:rPr>
          <w:b/>
          <w:bCs/>
          <w:i/>
          <w:iCs/>
          <w:sz w:val="24"/>
          <w:szCs w:val="24"/>
        </w:rPr>
        <w:t>Esta muestra expone la forma en la cual venimos trabajando hace cinco años</w:t>
      </w:r>
      <w:r w:rsidRPr="00117547">
        <w:rPr>
          <w:i/>
          <w:iCs/>
          <w:sz w:val="24"/>
          <w:szCs w:val="24"/>
        </w:rPr>
        <w:t xml:space="preserve">, cuando el gobernador Axel Kicillof asumió la gobernación de la provincia. No tomamos en serio los falsos dilemas: campo vs industria o Estado vs mercado. Creemos en la construcción de políticas públicas comprometidas con el desarrollo productivo. De </w:t>
      </w:r>
      <w:r w:rsidRPr="00117547">
        <w:rPr>
          <w:i/>
          <w:iCs/>
          <w:sz w:val="24"/>
          <w:szCs w:val="24"/>
        </w:rPr>
        <w:lastRenderedPageBreak/>
        <w:t>los problemas que tiene el país vamos a salir con más trabajo, producción, solidaridad y construcción de comunidad. Esos son los valores que representamos</w:t>
      </w:r>
      <w:r w:rsidRPr="00D95B2F">
        <w:rPr>
          <w:sz w:val="24"/>
          <w:szCs w:val="24"/>
        </w:rPr>
        <w:t xml:space="preserve">”. </w:t>
      </w:r>
    </w:p>
    <w:p w14:paraId="2958411B" w14:textId="77777777" w:rsidR="008308F5" w:rsidRPr="00117547" w:rsidRDefault="008308F5" w:rsidP="00117547">
      <w:pPr>
        <w:jc w:val="both"/>
        <w:rPr>
          <w:b/>
          <w:bCs/>
          <w:sz w:val="24"/>
          <w:szCs w:val="24"/>
        </w:rPr>
      </w:pPr>
      <w:r w:rsidRPr="00117547">
        <w:rPr>
          <w:b/>
          <w:bCs/>
          <w:sz w:val="24"/>
          <w:szCs w:val="24"/>
        </w:rPr>
        <w:t xml:space="preserve">También participaron del corte de cinta inaugural el gerente general, Rubén González </w:t>
      </w:r>
      <w:proofErr w:type="spellStart"/>
      <w:r w:rsidRPr="00117547">
        <w:rPr>
          <w:b/>
          <w:bCs/>
          <w:sz w:val="24"/>
          <w:szCs w:val="24"/>
        </w:rPr>
        <w:t>Ocantos</w:t>
      </w:r>
      <w:proofErr w:type="spellEnd"/>
      <w:r w:rsidRPr="00117547">
        <w:rPr>
          <w:b/>
          <w:bCs/>
          <w:sz w:val="24"/>
          <w:szCs w:val="24"/>
        </w:rPr>
        <w:t xml:space="preserve">, el subgerente general, Carlos Ares y los miembros del directorio Andrés </w:t>
      </w:r>
      <w:proofErr w:type="spellStart"/>
      <w:r w:rsidRPr="00117547">
        <w:rPr>
          <w:b/>
          <w:bCs/>
          <w:sz w:val="24"/>
          <w:szCs w:val="24"/>
        </w:rPr>
        <w:t>Vivaldo</w:t>
      </w:r>
      <w:proofErr w:type="spellEnd"/>
      <w:r w:rsidRPr="00117547">
        <w:rPr>
          <w:b/>
          <w:bCs/>
          <w:sz w:val="24"/>
          <w:szCs w:val="24"/>
        </w:rPr>
        <w:t xml:space="preserve"> y Carlos Fernández.  </w:t>
      </w:r>
    </w:p>
    <w:p w14:paraId="0CBA8C92" w14:textId="77777777" w:rsidR="008308F5" w:rsidRPr="008308F5" w:rsidRDefault="008308F5" w:rsidP="00117547">
      <w:pPr>
        <w:jc w:val="both"/>
        <w:rPr>
          <w:sz w:val="24"/>
          <w:szCs w:val="24"/>
        </w:rPr>
      </w:pPr>
      <w:r w:rsidRPr="008308F5">
        <w:rPr>
          <w:sz w:val="24"/>
          <w:szCs w:val="24"/>
        </w:rPr>
        <w:t xml:space="preserve">Hasta el 21 de septiembre, las personas que visiten la expo podrán acercarse hasta el stand institucional del Banco que cuenta con dos puestos de atención comercial y especialistas dedicados a asesorar en forma personalizada sobre los productos y servicios que la banca pública ofrece al segmento agroindustrial. </w:t>
      </w:r>
    </w:p>
    <w:p w14:paraId="42000B2C" w14:textId="01FC959E" w:rsidR="00DF33F0" w:rsidRPr="00DF33F0" w:rsidRDefault="008308F5" w:rsidP="008308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F33F0" w:rsidRPr="00DF33F0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0DFE" w14:textId="77777777" w:rsidR="007F1717" w:rsidRDefault="007F1717" w:rsidP="00E728E0">
      <w:pPr>
        <w:spacing w:after="0" w:line="240" w:lineRule="auto"/>
      </w:pPr>
      <w:r>
        <w:separator/>
      </w:r>
    </w:p>
  </w:endnote>
  <w:endnote w:type="continuationSeparator" w:id="0">
    <w:p w14:paraId="7630FEA2" w14:textId="77777777" w:rsidR="007F1717" w:rsidRDefault="007F171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1C0B" w14:textId="77777777" w:rsidR="007F1717" w:rsidRDefault="007F1717" w:rsidP="00E728E0">
      <w:pPr>
        <w:spacing w:after="0" w:line="240" w:lineRule="auto"/>
      </w:pPr>
      <w:r>
        <w:separator/>
      </w:r>
    </w:p>
  </w:footnote>
  <w:footnote w:type="continuationSeparator" w:id="0">
    <w:p w14:paraId="7FEFEA72" w14:textId="77777777" w:rsidR="007F1717" w:rsidRDefault="007F171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22409"/>
    <w:multiLevelType w:val="multilevel"/>
    <w:tmpl w:val="33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4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33A4C"/>
    <w:rsid w:val="00035E99"/>
    <w:rsid w:val="0003671A"/>
    <w:rsid w:val="00057B52"/>
    <w:rsid w:val="00067B9D"/>
    <w:rsid w:val="000717CE"/>
    <w:rsid w:val="00071E7E"/>
    <w:rsid w:val="00084519"/>
    <w:rsid w:val="000A098D"/>
    <w:rsid w:val="000A394D"/>
    <w:rsid w:val="000A4E02"/>
    <w:rsid w:val="000B2156"/>
    <w:rsid w:val="000D3188"/>
    <w:rsid w:val="000D6F23"/>
    <w:rsid w:val="000F5351"/>
    <w:rsid w:val="000F7E60"/>
    <w:rsid w:val="001065E5"/>
    <w:rsid w:val="00117547"/>
    <w:rsid w:val="00117812"/>
    <w:rsid w:val="00133D94"/>
    <w:rsid w:val="00152E94"/>
    <w:rsid w:val="001A2B3D"/>
    <w:rsid w:val="001A4A23"/>
    <w:rsid w:val="001C6100"/>
    <w:rsid w:val="001D1017"/>
    <w:rsid w:val="001E77E3"/>
    <w:rsid w:val="00211095"/>
    <w:rsid w:val="00226F8E"/>
    <w:rsid w:val="0023622E"/>
    <w:rsid w:val="00240AF0"/>
    <w:rsid w:val="002453E8"/>
    <w:rsid w:val="00265457"/>
    <w:rsid w:val="00272263"/>
    <w:rsid w:val="00283D3C"/>
    <w:rsid w:val="002B6FE4"/>
    <w:rsid w:val="002C4965"/>
    <w:rsid w:val="002F09A9"/>
    <w:rsid w:val="002F2828"/>
    <w:rsid w:val="00304E8C"/>
    <w:rsid w:val="003066A3"/>
    <w:rsid w:val="00314D2F"/>
    <w:rsid w:val="003469FF"/>
    <w:rsid w:val="0036151A"/>
    <w:rsid w:val="0039788C"/>
    <w:rsid w:val="003B5633"/>
    <w:rsid w:val="003D4031"/>
    <w:rsid w:val="003D55FE"/>
    <w:rsid w:val="003D6B52"/>
    <w:rsid w:val="003F36DA"/>
    <w:rsid w:val="00401C72"/>
    <w:rsid w:val="00412C41"/>
    <w:rsid w:val="004172BE"/>
    <w:rsid w:val="00423BBE"/>
    <w:rsid w:val="0047165B"/>
    <w:rsid w:val="004A4B5B"/>
    <w:rsid w:val="004D3374"/>
    <w:rsid w:val="004D6D2B"/>
    <w:rsid w:val="004E4B0E"/>
    <w:rsid w:val="00506E41"/>
    <w:rsid w:val="0052772E"/>
    <w:rsid w:val="005376C6"/>
    <w:rsid w:val="00547BED"/>
    <w:rsid w:val="00554AB6"/>
    <w:rsid w:val="00594750"/>
    <w:rsid w:val="005A7F97"/>
    <w:rsid w:val="005B0B87"/>
    <w:rsid w:val="005B10F6"/>
    <w:rsid w:val="005C0544"/>
    <w:rsid w:val="00604196"/>
    <w:rsid w:val="00622888"/>
    <w:rsid w:val="00641EC9"/>
    <w:rsid w:val="00645DF5"/>
    <w:rsid w:val="0066423C"/>
    <w:rsid w:val="00664ECE"/>
    <w:rsid w:val="0068786C"/>
    <w:rsid w:val="00697E80"/>
    <w:rsid w:val="006B2CCA"/>
    <w:rsid w:val="006D6E48"/>
    <w:rsid w:val="006E4785"/>
    <w:rsid w:val="006F3091"/>
    <w:rsid w:val="00717EA1"/>
    <w:rsid w:val="007649EB"/>
    <w:rsid w:val="00773C4C"/>
    <w:rsid w:val="00774BBC"/>
    <w:rsid w:val="007844F7"/>
    <w:rsid w:val="00794D9F"/>
    <w:rsid w:val="007B4214"/>
    <w:rsid w:val="007D3965"/>
    <w:rsid w:val="007E0D18"/>
    <w:rsid w:val="007E4337"/>
    <w:rsid w:val="007F0CF5"/>
    <w:rsid w:val="007F0F03"/>
    <w:rsid w:val="007F1717"/>
    <w:rsid w:val="007F5EAC"/>
    <w:rsid w:val="008308F5"/>
    <w:rsid w:val="0085148C"/>
    <w:rsid w:val="00855AC4"/>
    <w:rsid w:val="00864B80"/>
    <w:rsid w:val="00867A42"/>
    <w:rsid w:val="008A11D0"/>
    <w:rsid w:val="008A72B7"/>
    <w:rsid w:val="008B0252"/>
    <w:rsid w:val="008D7D65"/>
    <w:rsid w:val="008E144D"/>
    <w:rsid w:val="00900A9C"/>
    <w:rsid w:val="009064F5"/>
    <w:rsid w:val="00920AC3"/>
    <w:rsid w:val="009256CC"/>
    <w:rsid w:val="00944313"/>
    <w:rsid w:val="00960111"/>
    <w:rsid w:val="00982E7F"/>
    <w:rsid w:val="00996C1B"/>
    <w:rsid w:val="009A401E"/>
    <w:rsid w:val="009B169D"/>
    <w:rsid w:val="009B6BB8"/>
    <w:rsid w:val="009C10F1"/>
    <w:rsid w:val="009D7FBE"/>
    <w:rsid w:val="00A067DC"/>
    <w:rsid w:val="00A101F7"/>
    <w:rsid w:val="00A11A5F"/>
    <w:rsid w:val="00A13910"/>
    <w:rsid w:val="00A2497E"/>
    <w:rsid w:val="00A351AA"/>
    <w:rsid w:val="00A46A9F"/>
    <w:rsid w:val="00A51E42"/>
    <w:rsid w:val="00A65E2E"/>
    <w:rsid w:val="00A80A04"/>
    <w:rsid w:val="00A86251"/>
    <w:rsid w:val="00A87FFE"/>
    <w:rsid w:val="00AE5D74"/>
    <w:rsid w:val="00AF00DF"/>
    <w:rsid w:val="00B361C8"/>
    <w:rsid w:val="00B3742B"/>
    <w:rsid w:val="00B705DF"/>
    <w:rsid w:val="00B76558"/>
    <w:rsid w:val="00BA1129"/>
    <w:rsid w:val="00BC4096"/>
    <w:rsid w:val="00BF2ECD"/>
    <w:rsid w:val="00BF3BF1"/>
    <w:rsid w:val="00C03893"/>
    <w:rsid w:val="00C92284"/>
    <w:rsid w:val="00C92B90"/>
    <w:rsid w:val="00C94227"/>
    <w:rsid w:val="00D316A7"/>
    <w:rsid w:val="00D427CE"/>
    <w:rsid w:val="00D44200"/>
    <w:rsid w:val="00D45633"/>
    <w:rsid w:val="00D512C0"/>
    <w:rsid w:val="00D60DE9"/>
    <w:rsid w:val="00D76732"/>
    <w:rsid w:val="00D93E07"/>
    <w:rsid w:val="00D95B2F"/>
    <w:rsid w:val="00DA3133"/>
    <w:rsid w:val="00DD438F"/>
    <w:rsid w:val="00DF33F0"/>
    <w:rsid w:val="00DF5A29"/>
    <w:rsid w:val="00E07A3B"/>
    <w:rsid w:val="00E1233C"/>
    <w:rsid w:val="00E15F51"/>
    <w:rsid w:val="00E16F92"/>
    <w:rsid w:val="00E25E6B"/>
    <w:rsid w:val="00E27582"/>
    <w:rsid w:val="00E367DC"/>
    <w:rsid w:val="00E36BA0"/>
    <w:rsid w:val="00E46B20"/>
    <w:rsid w:val="00E728E0"/>
    <w:rsid w:val="00E7315D"/>
    <w:rsid w:val="00E978DC"/>
    <w:rsid w:val="00EA0691"/>
    <w:rsid w:val="00EB591F"/>
    <w:rsid w:val="00ED167A"/>
    <w:rsid w:val="00ED36B6"/>
    <w:rsid w:val="00EE74EB"/>
    <w:rsid w:val="00EF59D0"/>
    <w:rsid w:val="00EF7D9C"/>
    <w:rsid w:val="00F04603"/>
    <w:rsid w:val="00F05234"/>
    <w:rsid w:val="00F07011"/>
    <w:rsid w:val="00F11DF8"/>
    <w:rsid w:val="00F24295"/>
    <w:rsid w:val="00F4647F"/>
    <w:rsid w:val="00F85C3E"/>
    <w:rsid w:val="00F90163"/>
    <w:rsid w:val="00FB356C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2024-09-18T13:23:00Z</dcterms:created>
  <dcterms:modified xsi:type="dcterms:W3CDTF">2024-09-18T13:23:00Z</dcterms:modified>
</cp:coreProperties>
</file>