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CFE455" w14:textId="77777777" w:rsidR="004179C3" w:rsidRDefault="004E53C9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6"/>
          <w:szCs w:val="26"/>
        </w:rPr>
        <w:t>Escribiendo la historia de las tolvas, desde hace 97 años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1177482E" w14:textId="7534E20E" w:rsidR="004179C3" w:rsidRDefault="004E53C9" w:rsidP="0048111F">
      <w:pPr>
        <w:jc w:val="center"/>
        <w:rPr>
          <w:rFonts w:ascii="Arial" w:eastAsia="Arial" w:hAnsi="Arial" w:cs="Arial"/>
          <w:i/>
          <w:sz w:val="24"/>
          <w:szCs w:val="24"/>
        </w:rPr>
      </w:pPr>
      <w:proofErr w:type="spellStart"/>
      <w:r>
        <w:rPr>
          <w:rFonts w:ascii="Arial" w:eastAsia="Arial" w:hAnsi="Arial" w:cs="Arial"/>
          <w:i/>
          <w:sz w:val="24"/>
          <w:szCs w:val="24"/>
        </w:rPr>
        <w:t>Cestari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se presentará en Expoagro 2025 con muchas novedades y unidades actualizadas. La compañía consolida su producción, tanto en Argentina como en 40 países más.</w:t>
      </w:r>
    </w:p>
    <w:p w14:paraId="2818C223" w14:textId="1E7D7F96" w:rsidR="004179C3" w:rsidRDefault="004E53C9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Del 11 al 14 de marzo, </w:t>
      </w:r>
      <w:proofErr w:type="spellStart"/>
      <w:r w:rsidRPr="0048111F">
        <w:rPr>
          <w:rFonts w:ascii="Arial" w:eastAsia="Arial" w:hAnsi="Arial" w:cs="Arial"/>
          <w:b/>
        </w:rPr>
        <w:t>Cestari</w:t>
      </w:r>
      <w:proofErr w:type="spellEnd"/>
      <w:r w:rsidRPr="0048111F">
        <w:rPr>
          <w:rFonts w:ascii="Arial" w:eastAsia="Arial" w:hAnsi="Arial" w:cs="Arial"/>
          <w:b/>
        </w:rPr>
        <w:t xml:space="preserve"> </w:t>
      </w:r>
      <w:r w:rsidR="0048111F" w:rsidRPr="0048111F">
        <w:rPr>
          <w:rFonts w:ascii="Arial" w:eastAsia="Arial" w:hAnsi="Arial" w:cs="Arial"/>
          <w:b/>
        </w:rPr>
        <w:t>estará</w:t>
      </w:r>
      <w:r w:rsidRPr="0048111F">
        <w:rPr>
          <w:rFonts w:ascii="Arial" w:eastAsia="Arial" w:hAnsi="Arial" w:cs="Arial"/>
          <w:b/>
        </w:rPr>
        <w:t xml:space="preserve"> presente en Expoagro edición YPF Agro</w:t>
      </w:r>
      <w:r>
        <w:rPr>
          <w:rFonts w:ascii="Arial" w:eastAsia="Arial" w:hAnsi="Arial" w:cs="Arial"/>
        </w:rPr>
        <w:t>, y según adelantaron desde la empresa, “</w:t>
      </w:r>
      <w:r>
        <w:rPr>
          <w:rFonts w:ascii="Arial" w:eastAsia="Arial" w:hAnsi="Arial" w:cs="Arial"/>
          <w:i/>
        </w:rPr>
        <w:t>con muchas novedades y unidades actualizadas, marcando la tendencia en el rubro de tolvas, como solemos hacerlo desde un principio</w:t>
      </w:r>
      <w:r>
        <w:rPr>
          <w:rFonts w:ascii="Arial" w:eastAsia="Arial" w:hAnsi="Arial" w:cs="Arial"/>
        </w:rPr>
        <w:t>”.</w:t>
      </w:r>
    </w:p>
    <w:p w14:paraId="58DC7FBF" w14:textId="41076933" w:rsidR="004179C3" w:rsidRDefault="004E53C9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En el </w:t>
      </w:r>
      <w:r w:rsidRPr="0048111F">
        <w:rPr>
          <w:rFonts w:ascii="Arial" w:eastAsia="Arial" w:hAnsi="Arial" w:cs="Arial"/>
          <w:b/>
        </w:rPr>
        <w:t xml:space="preserve">stand 300, </w:t>
      </w:r>
      <w:proofErr w:type="spellStart"/>
      <w:r w:rsidRPr="0048111F">
        <w:rPr>
          <w:rFonts w:ascii="Arial" w:eastAsia="Arial" w:hAnsi="Arial" w:cs="Arial"/>
          <w:b/>
        </w:rPr>
        <w:t>Cestari</w:t>
      </w:r>
      <w:proofErr w:type="spellEnd"/>
      <w:r w:rsidRPr="0048111F">
        <w:rPr>
          <w:rFonts w:ascii="Arial" w:eastAsia="Arial" w:hAnsi="Arial" w:cs="Arial"/>
          <w:b/>
        </w:rPr>
        <w:t xml:space="preserve"> mostrará sus innovaciones y se podrán ver la nueva generación de tolvas </w:t>
      </w:r>
      <w:proofErr w:type="spellStart"/>
      <w:r w:rsidRPr="0048111F">
        <w:rPr>
          <w:rFonts w:ascii="Arial" w:eastAsia="Arial" w:hAnsi="Arial" w:cs="Arial"/>
          <w:b/>
        </w:rPr>
        <w:t>autodescargables</w:t>
      </w:r>
      <w:proofErr w:type="spellEnd"/>
      <w:r w:rsidRPr="0048111F"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</w:rPr>
        <w:t xml:space="preserve"> Una de ellas es la tolva </w:t>
      </w:r>
      <w:proofErr w:type="spellStart"/>
      <w:r>
        <w:rPr>
          <w:rFonts w:ascii="Arial" w:eastAsia="Arial" w:hAnsi="Arial" w:cs="Arial"/>
        </w:rPr>
        <w:t>Cestari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Tridem</w:t>
      </w:r>
      <w:proofErr w:type="spellEnd"/>
      <w:r>
        <w:rPr>
          <w:rFonts w:ascii="Arial" w:eastAsia="Arial" w:hAnsi="Arial" w:cs="Arial"/>
        </w:rPr>
        <w:t>. “</w:t>
      </w:r>
      <w:r>
        <w:rPr>
          <w:rFonts w:ascii="Arial" w:eastAsia="Arial" w:hAnsi="Arial" w:cs="Arial"/>
          <w:i/>
        </w:rPr>
        <w:t xml:space="preserve">Esta innovación pone a </w:t>
      </w:r>
      <w:proofErr w:type="spellStart"/>
      <w:r>
        <w:rPr>
          <w:rFonts w:ascii="Arial" w:eastAsia="Arial" w:hAnsi="Arial" w:cs="Arial"/>
          <w:i/>
        </w:rPr>
        <w:t>Cestari</w:t>
      </w:r>
      <w:proofErr w:type="spellEnd"/>
      <w:r>
        <w:rPr>
          <w:rFonts w:ascii="Arial" w:eastAsia="Arial" w:hAnsi="Arial" w:cs="Arial"/>
          <w:i/>
        </w:rPr>
        <w:t xml:space="preserve"> a la vanguardia de la tecnología agrícola, ofreciendo a los contratistas y productores agropecuarios una herramienta más eficiente, segura y rentable</w:t>
      </w:r>
      <w:r>
        <w:rPr>
          <w:rFonts w:ascii="Arial" w:eastAsia="Arial" w:hAnsi="Arial" w:cs="Arial"/>
        </w:rPr>
        <w:t xml:space="preserve">”, contaron. Es un </w:t>
      </w:r>
      <w:r w:rsidRPr="0048111F">
        <w:rPr>
          <w:rFonts w:ascii="Arial" w:eastAsia="Arial" w:hAnsi="Arial" w:cs="Arial"/>
          <w:b/>
        </w:rPr>
        <w:t>sistema de rodadura de 3 ejes equipado con 6 ruedas, que proporciona una mayor capacidad de carga, estabilidad y tracción en terrenos difíciles.</w:t>
      </w:r>
      <w:r>
        <w:rPr>
          <w:rFonts w:ascii="Arial" w:eastAsia="Arial" w:hAnsi="Arial" w:cs="Arial"/>
        </w:rPr>
        <w:t xml:space="preserve"> Y agregaron: </w:t>
      </w:r>
      <w:r w:rsidRPr="0048111F">
        <w:rPr>
          <w:rFonts w:ascii="Arial" w:eastAsia="Arial" w:hAnsi="Arial" w:cs="Arial"/>
          <w:i/>
        </w:rPr>
        <w:t>“</w:t>
      </w:r>
      <w:r>
        <w:rPr>
          <w:rFonts w:ascii="Arial" w:eastAsia="Arial" w:hAnsi="Arial" w:cs="Arial"/>
          <w:i/>
        </w:rPr>
        <w:t>Esto se traduce en una mayor eficiencia en el transp</w:t>
      </w:r>
      <w:r w:rsidR="00913EBB">
        <w:rPr>
          <w:rFonts w:ascii="Arial" w:eastAsia="Arial" w:hAnsi="Arial" w:cs="Arial"/>
          <w:i/>
        </w:rPr>
        <w:t>orte de granos</w:t>
      </w:r>
      <w:r>
        <w:rPr>
          <w:rFonts w:ascii="Arial" w:eastAsia="Arial" w:hAnsi="Arial" w:cs="Arial"/>
          <w:i/>
        </w:rPr>
        <w:t>, reduciendo los tiempos de carga y descarga, y minimizando el riesgo de accidentes</w:t>
      </w:r>
      <w:r>
        <w:rPr>
          <w:rFonts w:ascii="Arial" w:eastAsia="Arial" w:hAnsi="Arial" w:cs="Arial"/>
        </w:rPr>
        <w:t>”.</w:t>
      </w:r>
    </w:p>
    <w:p w14:paraId="1E1DA3B9" w14:textId="13CF6FF6" w:rsidR="004179C3" w:rsidRDefault="004E53C9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También estará la tolva </w:t>
      </w:r>
      <w:proofErr w:type="spellStart"/>
      <w:r>
        <w:rPr>
          <w:rFonts w:ascii="Arial" w:eastAsia="Arial" w:hAnsi="Arial" w:cs="Arial"/>
        </w:rPr>
        <w:t>Cestari</w:t>
      </w:r>
      <w:proofErr w:type="spellEnd"/>
      <w:r>
        <w:rPr>
          <w:rFonts w:ascii="Arial" w:eastAsia="Arial" w:hAnsi="Arial" w:cs="Arial"/>
        </w:rPr>
        <w:t xml:space="preserve"> 4WS (“</w:t>
      </w:r>
      <w:proofErr w:type="spellStart"/>
      <w:r>
        <w:rPr>
          <w:rFonts w:ascii="Arial" w:eastAsia="Arial" w:hAnsi="Arial" w:cs="Arial"/>
        </w:rPr>
        <w:t>Four</w:t>
      </w:r>
      <w:proofErr w:type="spellEnd"/>
      <w:r>
        <w:rPr>
          <w:rFonts w:ascii="Arial" w:eastAsia="Arial" w:hAnsi="Arial" w:cs="Arial"/>
        </w:rPr>
        <w:t xml:space="preserve"> Wheel </w:t>
      </w:r>
      <w:proofErr w:type="spellStart"/>
      <w:r>
        <w:rPr>
          <w:rFonts w:ascii="Arial" w:eastAsia="Arial" w:hAnsi="Arial" w:cs="Arial"/>
        </w:rPr>
        <w:t>Steering</w:t>
      </w:r>
      <w:proofErr w:type="spellEnd"/>
      <w:r>
        <w:rPr>
          <w:rFonts w:ascii="Arial" w:eastAsia="Arial" w:hAnsi="Arial" w:cs="Arial"/>
        </w:rPr>
        <w:t>”) que ofrece el sistema de cuatro ruedas directrices. Es un acoplado capaz de girar con las ruedas traseras y complementarse con las ruedas delanteras. “</w:t>
      </w:r>
      <w:r>
        <w:rPr>
          <w:rFonts w:ascii="Arial" w:eastAsia="Arial" w:hAnsi="Arial" w:cs="Arial"/>
          <w:i/>
        </w:rPr>
        <w:t xml:space="preserve">Este sistema </w:t>
      </w:r>
      <w:r w:rsidRPr="0048111F">
        <w:rPr>
          <w:rFonts w:ascii="Arial" w:eastAsia="Arial" w:hAnsi="Arial" w:cs="Arial"/>
          <w:b/>
          <w:i/>
        </w:rPr>
        <w:t>ofrece excelente radio de giro a la unidad de 7.5 metros (25 pies</w:t>
      </w:r>
      <w:r>
        <w:rPr>
          <w:rFonts w:ascii="Arial" w:eastAsia="Arial" w:hAnsi="Arial" w:cs="Arial"/>
          <w:i/>
        </w:rPr>
        <w:t>); gran estabilidad y seguridad durante el traslado; gran maniobrabilidad dentro y fuera del lote de cosecha</w:t>
      </w:r>
      <w:r>
        <w:rPr>
          <w:rFonts w:ascii="Arial" w:eastAsia="Arial" w:hAnsi="Arial" w:cs="Arial"/>
        </w:rPr>
        <w:t>”, explicaron. Esta unidad va a estar pr</w:t>
      </w:r>
      <w:r w:rsidR="0048111F">
        <w:rPr>
          <w:rFonts w:ascii="Arial" w:eastAsia="Arial" w:hAnsi="Arial" w:cs="Arial"/>
        </w:rPr>
        <w:t xml:space="preserve">esente en el stand y en el </w:t>
      </w:r>
      <w:proofErr w:type="spellStart"/>
      <w:r w:rsidR="0048111F">
        <w:rPr>
          <w:rFonts w:ascii="Arial" w:eastAsia="Arial" w:hAnsi="Arial" w:cs="Arial"/>
        </w:rPr>
        <w:t>Tecnó</w:t>
      </w:r>
      <w:r>
        <w:rPr>
          <w:rFonts w:ascii="Arial" w:eastAsia="Arial" w:hAnsi="Arial" w:cs="Arial"/>
        </w:rPr>
        <w:t>dromo</w:t>
      </w:r>
      <w:proofErr w:type="spellEnd"/>
      <w:r>
        <w:rPr>
          <w:rFonts w:ascii="Arial" w:eastAsia="Arial" w:hAnsi="Arial" w:cs="Arial"/>
        </w:rPr>
        <w:t>, donde se la podrá ver trabajando, en acción.</w:t>
      </w:r>
    </w:p>
    <w:p w14:paraId="721EA1CF" w14:textId="77777777" w:rsidR="004179C3" w:rsidRDefault="004E53C9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Asimismo, mostrará el Sistema de Accionamiento Seguro del tubo de descarga. “</w:t>
      </w:r>
      <w:r>
        <w:rPr>
          <w:rFonts w:ascii="Arial" w:eastAsia="Arial" w:hAnsi="Arial" w:cs="Arial"/>
          <w:i/>
        </w:rPr>
        <w:t xml:space="preserve">Este sistema desarrollado y patentado por </w:t>
      </w:r>
      <w:proofErr w:type="spellStart"/>
      <w:r>
        <w:rPr>
          <w:rFonts w:ascii="Arial" w:eastAsia="Arial" w:hAnsi="Arial" w:cs="Arial"/>
          <w:i/>
        </w:rPr>
        <w:t>Cestari</w:t>
      </w:r>
      <w:proofErr w:type="spellEnd"/>
      <w:r>
        <w:rPr>
          <w:rFonts w:ascii="Arial" w:eastAsia="Arial" w:hAnsi="Arial" w:cs="Arial"/>
          <w:i/>
        </w:rPr>
        <w:t xml:space="preserve">, </w:t>
      </w:r>
      <w:r w:rsidRPr="0048111F">
        <w:rPr>
          <w:rFonts w:ascii="Arial" w:eastAsia="Arial" w:hAnsi="Arial" w:cs="Arial"/>
          <w:b/>
          <w:i/>
        </w:rPr>
        <w:t>añade un nuevo beneficio para el usuario de nuestras tolvas, permitiéndole operarlas de manera más segura</w:t>
      </w:r>
      <w:r>
        <w:rPr>
          <w:rFonts w:ascii="Arial" w:eastAsia="Arial" w:hAnsi="Arial" w:cs="Arial"/>
          <w:i/>
        </w:rPr>
        <w:t xml:space="preserve">; ya que evita la apertura y cierre del tubo de descarga mientras la barra </w:t>
      </w:r>
      <w:proofErr w:type="spellStart"/>
      <w:r>
        <w:rPr>
          <w:rFonts w:ascii="Arial" w:eastAsia="Arial" w:hAnsi="Arial" w:cs="Arial"/>
          <w:i/>
        </w:rPr>
        <w:t>cardanica</w:t>
      </w:r>
      <w:proofErr w:type="spellEnd"/>
      <w:r>
        <w:rPr>
          <w:rFonts w:ascii="Arial" w:eastAsia="Arial" w:hAnsi="Arial" w:cs="Arial"/>
          <w:i/>
        </w:rPr>
        <w:t xml:space="preserve"> se encuentre en movimiento</w:t>
      </w:r>
      <w:r>
        <w:rPr>
          <w:rFonts w:ascii="Arial" w:eastAsia="Arial" w:hAnsi="Arial" w:cs="Arial"/>
        </w:rPr>
        <w:t xml:space="preserve">”, informaron. Y, además, agregaron que </w:t>
      </w:r>
      <w:r w:rsidRPr="0048111F">
        <w:rPr>
          <w:rFonts w:ascii="Arial" w:eastAsia="Arial" w:hAnsi="Arial" w:cs="Arial"/>
          <w:b/>
        </w:rPr>
        <w:t xml:space="preserve">se trata de un sistema de tipo electro-hidráulico, comandado por un sensor inductivo electro-hidráulico y una electro-válvula que controla el accionamiento del tubo. </w:t>
      </w:r>
      <w:r>
        <w:rPr>
          <w:rFonts w:ascii="Arial" w:eastAsia="Arial" w:hAnsi="Arial" w:cs="Arial"/>
        </w:rPr>
        <w:t>Con este nuevo desarrollo se logra prevenir roturas en el sistema de descarga de la tolva asociadas a la operatoria incorrecta por parte del usuario, permitiendo así una mayor disponibilidad de la unidad para las labores de cosecha y movimientos de cereal.</w:t>
      </w:r>
    </w:p>
    <w:p w14:paraId="1C32657B" w14:textId="5DBB4BFB" w:rsidR="004179C3" w:rsidRDefault="004E53C9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En el espacio de la empresa en Expoagro también estará la </w:t>
      </w:r>
      <w:r w:rsidRPr="0048111F">
        <w:rPr>
          <w:rFonts w:ascii="Arial" w:eastAsia="Arial" w:hAnsi="Arial" w:cs="Arial"/>
          <w:b/>
        </w:rPr>
        <w:t xml:space="preserve">tolva </w:t>
      </w:r>
      <w:proofErr w:type="spellStart"/>
      <w:r w:rsidRPr="0048111F">
        <w:rPr>
          <w:rFonts w:ascii="Arial" w:eastAsia="Arial" w:hAnsi="Arial" w:cs="Arial"/>
          <w:b/>
        </w:rPr>
        <w:t>Cestari</w:t>
      </w:r>
      <w:proofErr w:type="spellEnd"/>
      <w:r w:rsidRPr="0048111F">
        <w:rPr>
          <w:rFonts w:ascii="Arial" w:eastAsia="Arial" w:hAnsi="Arial" w:cs="Arial"/>
          <w:b/>
        </w:rPr>
        <w:t xml:space="preserve"> Sustentable, que está pintada con una pintura que</w:t>
      </w:r>
      <w:r w:rsidR="0048111F">
        <w:rPr>
          <w:rFonts w:ascii="Arial" w:eastAsia="Arial" w:hAnsi="Arial" w:cs="Arial"/>
          <w:b/>
        </w:rPr>
        <w:t>,</w:t>
      </w:r>
      <w:r w:rsidRPr="0048111F">
        <w:rPr>
          <w:rFonts w:ascii="Arial" w:eastAsia="Arial" w:hAnsi="Arial" w:cs="Arial"/>
          <w:b/>
        </w:rPr>
        <w:t xml:space="preserve"> además de ser base agua</w:t>
      </w:r>
      <w:r w:rsidR="0048111F">
        <w:rPr>
          <w:rFonts w:ascii="Arial" w:eastAsia="Arial" w:hAnsi="Arial" w:cs="Arial"/>
          <w:b/>
        </w:rPr>
        <w:t>,</w:t>
      </w:r>
      <w:r w:rsidRPr="0048111F">
        <w:rPr>
          <w:rFonts w:ascii="Arial" w:eastAsia="Arial" w:hAnsi="Arial" w:cs="Arial"/>
          <w:b/>
        </w:rPr>
        <w:t xml:space="preserve"> está compuesta por altos sólidos. </w:t>
      </w:r>
      <w:r w:rsidRPr="0048111F">
        <w:rPr>
          <w:rFonts w:ascii="Arial" w:eastAsia="Arial" w:hAnsi="Arial" w:cs="Arial"/>
        </w:rPr>
        <w:t>“</w:t>
      </w:r>
      <w:proofErr w:type="spellStart"/>
      <w:r>
        <w:rPr>
          <w:rFonts w:ascii="Arial" w:eastAsia="Arial" w:hAnsi="Arial" w:cs="Arial"/>
          <w:i/>
        </w:rPr>
        <w:t>Cestari</w:t>
      </w:r>
      <w:proofErr w:type="spellEnd"/>
      <w:r>
        <w:rPr>
          <w:rFonts w:ascii="Arial" w:eastAsia="Arial" w:hAnsi="Arial" w:cs="Arial"/>
          <w:i/>
        </w:rPr>
        <w:t xml:space="preserve"> vuelve a innovar en la pintura amigable con el apoyo de </w:t>
      </w:r>
      <w:proofErr w:type="spellStart"/>
      <w:r>
        <w:rPr>
          <w:rFonts w:ascii="Arial" w:eastAsia="Arial" w:hAnsi="Arial" w:cs="Arial"/>
          <w:i/>
        </w:rPr>
        <w:t>Sherwin</w:t>
      </w:r>
      <w:proofErr w:type="spellEnd"/>
      <w:r>
        <w:rPr>
          <w:rFonts w:ascii="Arial" w:eastAsia="Arial" w:hAnsi="Arial" w:cs="Arial"/>
          <w:i/>
        </w:rPr>
        <w:t xml:space="preserve"> Williams, a través de MC Pinturas, manifestando un compromiso cada vez mayor con el medio ambiente</w:t>
      </w:r>
      <w:r>
        <w:rPr>
          <w:rFonts w:ascii="Arial" w:eastAsia="Arial" w:hAnsi="Arial" w:cs="Arial"/>
        </w:rPr>
        <w:t>”, informaron desde la empresa.</w:t>
      </w:r>
    </w:p>
    <w:p w14:paraId="546BED15" w14:textId="1A90E5AF" w:rsidR="004179C3" w:rsidRDefault="004E53C9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Otro de los productos que estará exhibido es la tolva </w:t>
      </w:r>
      <w:proofErr w:type="spellStart"/>
      <w:r>
        <w:rPr>
          <w:rFonts w:ascii="Arial" w:eastAsia="Arial" w:hAnsi="Arial" w:cs="Arial"/>
        </w:rPr>
        <w:t>Cestari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Track</w:t>
      </w:r>
      <w:proofErr w:type="spellEnd"/>
      <w:r>
        <w:rPr>
          <w:rFonts w:ascii="Arial" w:eastAsia="Arial" w:hAnsi="Arial" w:cs="Arial"/>
        </w:rPr>
        <w:t xml:space="preserve">, equipada con orugas de goma; que son un </w:t>
      </w:r>
      <w:r w:rsidRPr="0048111F">
        <w:rPr>
          <w:rFonts w:ascii="Arial" w:eastAsia="Arial" w:hAnsi="Arial" w:cs="Arial"/>
          <w:b/>
        </w:rPr>
        <w:t>sistema de desplazamie</w:t>
      </w:r>
      <w:r w:rsidR="0048111F" w:rsidRPr="0048111F">
        <w:rPr>
          <w:rFonts w:ascii="Arial" w:eastAsia="Arial" w:hAnsi="Arial" w:cs="Arial"/>
          <w:b/>
        </w:rPr>
        <w:t>nto innovador y en crecimiento</w:t>
      </w:r>
      <w:r w:rsidR="0048111F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 xml:space="preserve">que ofrecen la misma superficie de pisada que 7 neumáticos 850/65 R32 dispuestos a cada lado de la tolva. </w:t>
      </w:r>
    </w:p>
    <w:p w14:paraId="4B7330D2" w14:textId="77777777" w:rsidR="004179C3" w:rsidRDefault="004E53C9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Por otro lado, contarán con el acoplado </w:t>
      </w:r>
      <w:proofErr w:type="spellStart"/>
      <w:r>
        <w:rPr>
          <w:rFonts w:ascii="Arial" w:eastAsia="Arial" w:hAnsi="Arial" w:cs="Arial"/>
        </w:rPr>
        <w:t>Cestari</w:t>
      </w:r>
      <w:proofErr w:type="spellEnd"/>
      <w:r>
        <w:rPr>
          <w:rFonts w:ascii="Arial" w:eastAsia="Arial" w:hAnsi="Arial" w:cs="Arial"/>
        </w:rPr>
        <w:t xml:space="preserve"> B1 20.000 L. “</w:t>
      </w:r>
      <w:r>
        <w:rPr>
          <w:rFonts w:ascii="Arial" w:eastAsia="Arial" w:hAnsi="Arial" w:cs="Arial"/>
          <w:i/>
        </w:rPr>
        <w:t>Es nuestro equipo para semillas y fertilizantes, que va a llegar a la feria con novedades de diseño y prestaciones</w:t>
      </w:r>
      <w:r>
        <w:rPr>
          <w:rFonts w:ascii="Arial" w:eastAsia="Arial" w:hAnsi="Arial" w:cs="Arial"/>
        </w:rPr>
        <w:t>”, adelantaron.</w:t>
      </w:r>
    </w:p>
    <w:p w14:paraId="1D24BB3D" w14:textId="77777777" w:rsidR="004179C3" w:rsidRDefault="004E53C9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También estará expuesta la </w:t>
      </w:r>
      <w:r w:rsidRPr="0048111F">
        <w:rPr>
          <w:rFonts w:ascii="Arial" w:eastAsia="Arial" w:hAnsi="Arial" w:cs="Arial"/>
          <w:b/>
        </w:rPr>
        <w:t>cinta transportadora, con bandas de goma/caucho</w:t>
      </w:r>
      <w:r>
        <w:rPr>
          <w:rFonts w:ascii="Arial" w:eastAsia="Arial" w:hAnsi="Arial" w:cs="Arial"/>
        </w:rPr>
        <w:t>, que ofrece: mejor conveniencia para el transporte de fertilizantes y sustancias químicas, mayor productividad que otros transportadores</w:t>
      </w:r>
      <w:r w:rsidRPr="0048111F">
        <w:rPr>
          <w:rFonts w:ascii="Arial" w:eastAsia="Arial" w:hAnsi="Arial" w:cs="Arial"/>
        </w:rPr>
        <w:t>,</w:t>
      </w:r>
      <w:r w:rsidRPr="0048111F">
        <w:rPr>
          <w:rFonts w:ascii="Arial" w:eastAsia="Arial" w:hAnsi="Arial" w:cs="Arial"/>
          <w:b/>
        </w:rPr>
        <w:t xml:space="preserve"> no produce ningún daño sobre el material transportado</w:t>
      </w:r>
      <w:r>
        <w:rPr>
          <w:rFonts w:ascii="Arial" w:eastAsia="Arial" w:hAnsi="Arial" w:cs="Arial"/>
        </w:rPr>
        <w:t xml:space="preserve">, entre otras características. </w:t>
      </w:r>
    </w:p>
    <w:p w14:paraId="252FC98F" w14:textId="77777777" w:rsidR="004179C3" w:rsidRDefault="004E53C9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Por otro lado, destacaron la constitución en acero inoxidable de sus productos, que ofrecen </w:t>
      </w:r>
      <w:r w:rsidRPr="00FB49D9">
        <w:rPr>
          <w:rFonts w:ascii="Arial" w:eastAsia="Arial" w:hAnsi="Arial" w:cs="Arial"/>
          <w:b/>
        </w:rPr>
        <w:t>gran resistencia a la corrosión y oxidación por humedad ambiente, niebla salina y productos ácidos, resistencia mecánica y ductilidad</w:t>
      </w:r>
      <w:r>
        <w:rPr>
          <w:rFonts w:ascii="Arial" w:eastAsia="Arial" w:hAnsi="Arial" w:cs="Arial"/>
        </w:rPr>
        <w:t>, material inerte (no altera las características generales de los productos almacenados en las partes de acero inoxidable), higiénico (no hay adhesión de bacterias y además permite limpieza fácil y rápida), reciclable de larga vida útil (producción sustentable y con mejor ecuación económica a largo plazo) y un acabado superficial: estético, fino, pulido, brillante y agradable. No necesita de tratamiento superficial ni pintura (protección del medio ambiente).</w:t>
      </w:r>
    </w:p>
    <w:p w14:paraId="355447D8" w14:textId="77777777" w:rsidR="004179C3" w:rsidRDefault="004E53C9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La empresa especialista en tolvas, </w:t>
      </w:r>
      <w:proofErr w:type="spellStart"/>
      <w:r>
        <w:rPr>
          <w:rFonts w:ascii="Arial" w:eastAsia="Arial" w:hAnsi="Arial" w:cs="Arial"/>
        </w:rPr>
        <w:t>Cestari</w:t>
      </w:r>
      <w:proofErr w:type="spellEnd"/>
      <w:r w:rsidRPr="00FB49D9">
        <w:rPr>
          <w:rFonts w:ascii="Arial" w:eastAsia="Arial" w:hAnsi="Arial" w:cs="Arial"/>
          <w:b/>
        </w:rPr>
        <w:t xml:space="preserve">, invita a todos los productores agropecuarios y contratistas a visitar su stand </w:t>
      </w:r>
      <w:r>
        <w:rPr>
          <w:rFonts w:ascii="Arial" w:eastAsia="Arial" w:hAnsi="Arial" w:cs="Arial"/>
        </w:rPr>
        <w:t>y conocer de cerca los detalles de toda la tecnología de sus líneas.</w:t>
      </w:r>
    </w:p>
    <w:p w14:paraId="7D54FB96" w14:textId="77777777" w:rsidR="004179C3" w:rsidRDefault="004E53C9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“</w:t>
      </w:r>
      <w:r>
        <w:rPr>
          <w:rFonts w:ascii="Arial" w:eastAsia="Arial" w:hAnsi="Arial" w:cs="Arial"/>
          <w:i/>
        </w:rPr>
        <w:t xml:space="preserve">En </w:t>
      </w:r>
      <w:proofErr w:type="spellStart"/>
      <w:r>
        <w:rPr>
          <w:rFonts w:ascii="Arial" w:eastAsia="Arial" w:hAnsi="Arial" w:cs="Arial"/>
          <w:i/>
        </w:rPr>
        <w:t>Cestari</w:t>
      </w:r>
      <w:proofErr w:type="spellEnd"/>
      <w:r>
        <w:rPr>
          <w:rFonts w:ascii="Arial" w:eastAsia="Arial" w:hAnsi="Arial" w:cs="Arial"/>
          <w:i/>
        </w:rPr>
        <w:t xml:space="preserve"> escribimos la historia. Son 97 años de apostar a la industria local, provincial y nacional</w:t>
      </w:r>
      <w:r w:rsidRPr="00FB49D9">
        <w:rPr>
          <w:rFonts w:ascii="Arial" w:eastAsia="Arial" w:hAnsi="Arial" w:cs="Arial"/>
          <w:b/>
          <w:i/>
        </w:rPr>
        <w:t>. Son 97 años de confiar en nuestro presente y de seguir invirtiendo en nuestro futuro.</w:t>
      </w:r>
      <w:r>
        <w:rPr>
          <w:rFonts w:ascii="Arial" w:eastAsia="Arial" w:hAnsi="Arial" w:cs="Arial"/>
          <w:i/>
        </w:rPr>
        <w:t xml:space="preserve"> Somos 4 generaciones que seguimos confiando en la grandeza del campo argentino, del productor y del contratista argentinos. Y sobre todo confiamos en nuestra calidad para exportarla a más de 40 países, de los 5 continentes</w:t>
      </w:r>
      <w:r>
        <w:rPr>
          <w:rFonts w:ascii="Arial" w:eastAsia="Arial" w:hAnsi="Arial" w:cs="Arial"/>
        </w:rPr>
        <w:t xml:space="preserve">”, aseguraron desde </w:t>
      </w:r>
      <w:proofErr w:type="spellStart"/>
      <w:r>
        <w:rPr>
          <w:rFonts w:ascii="Arial" w:eastAsia="Arial" w:hAnsi="Arial" w:cs="Arial"/>
        </w:rPr>
        <w:t>Cestari</w:t>
      </w:r>
      <w:proofErr w:type="spellEnd"/>
      <w:r>
        <w:rPr>
          <w:rFonts w:ascii="Arial" w:eastAsia="Arial" w:hAnsi="Arial" w:cs="Arial"/>
        </w:rPr>
        <w:t>.</w:t>
      </w:r>
      <w:bookmarkStart w:id="0" w:name="_GoBack"/>
      <w:bookmarkEnd w:id="0"/>
    </w:p>
    <w:p w14:paraId="4044ACB1" w14:textId="77777777" w:rsidR="004179C3" w:rsidRDefault="004179C3">
      <w:pPr>
        <w:spacing w:line="276" w:lineRule="auto"/>
        <w:jc w:val="both"/>
        <w:rPr>
          <w:rFonts w:ascii="Arial" w:eastAsia="Arial" w:hAnsi="Arial" w:cs="Arial"/>
        </w:rPr>
      </w:pPr>
    </w:p>
    <w:p w14:paraId="25A1DE3D" w14:textId="77777777" w:rsidR="004179C3" w:rsidRDefault="004179C3">
      <w:pPr>
        <w:spacing w:line="276" w:lineRule="auto"/>
        <w:jc w:val="both"/>
        <w:rPr>
          <w:rFonts w:ascii="Arial" w:eastAsia="Arial" w:hAnsi="Arial" w:cs="Arial"/>
        </w:rPr>
      </w:pPr>
    </w:p>
    <w:sectPr w:rsidR="004179C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/>
      <w:pgMar w:top="1417" w:right="1701" w:bottom="1417" w:left="170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753088" w14:textId="77777777" w:rsidR="002A59E6" w:rsidRDefault="002A59E6">
      <w:pPr>
        <w:spacing w:after="0" w:line="240" w:lineRule="auto"/>
      </w:pPr>
      <w:r>
        <w:separator/>
      </w:r>
    </w:p>
  </w:endnote>
  <w:endnote w:type="continuationSeparator" w:id="0">
    <w:p w14:paraId="2CA7703C" w14:textId="77777777" w:rsidR="002A59E6" w:rsidRDefault="002A5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9BF268" w14:textId="77777777" w:rsidR="004179C3" w:rsidRDefault="004179C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F9CFB" w14:textId="77777777" w:rsidR="004179C3" w:rsidRDefault="004E53C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1701"/>
      <w:rPr>
        <w:color w:val="000000"/>
      </w:rPr>
    </w:pPr>
    <w:r>
      <w:rPr>
        <w:noProof/>
        <w:color w:val="000000"/>
      </w:rPr>
      <w:drawing>
        <wp:inline distT="0" distB="0" distL="0" distR="0" wp14:anchorId="1014483E" wp14:editId="752419C8">
          <wp:extent cx="7649627" cy="347125"/>
          <wp:effectExtent l="0" t="0" r="0" b="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49627" cy="347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9C9BA" w14:textId="77777777" w:rsidR="004179C3" w:rsidRDefault="004179C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7A3DB9" w14:textId="77777777" w:rsidR="002A59E6" w:rsidRDefault="002A59E6">
      <w:pPr>
        <w:spacing w:after="0" w:line="240" w:lineRule="auto"/>
      </w:pPr>
      <w:r>
        <w:separator/>
      </w:r>
    </w:p>
  </w:footnote>
  <w:footnote w:type="continuationSeparator" w:id="0">
    <w:p w14:paraId="3FAFF76D" w14:textId="77777777" w:rsidR="002A59E6" w:rsidRDefault="002A59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FD5DA5" w14:textId="77777777" w:rsidR="004179C3" w:rsidRDefault="004179C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9BF1EE" w14:textId="77777777" w:rsidR="004179C3" w:rsidRDefault="004E53C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1701"/>
      <w:rPr>
        <w:color w:val="000000"/>
      </w:rPr>
    </w:pPr>
    <w:r>
      <w:rPr>
        <w:noProof/>
        <w:color w:val="000000"/>
      </w:rPr>
      <w:drawing>
        <wp:inline distT="0" distB="0" distL="0" distR="0" wp14:anchorId="582EDF43" wp14:editId="1937E336">
          <wp:extent cx="7647535" cy="1289635"/>
          <wp:effectExtent l="0" t="0" r="0" b="0"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47535" cy="12896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3F2548" w14:textId="77777777" w:rsidR="004179C3" w:rsidRDefault="004179C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9C3"/>
    <w:rsid w:val="002A59E6"/>
    <w:rsid w:val="004179C3"/>
    <w:rsid w:val="0048111F"/>
    <w:rsid w:val="004E53C9"/>
    <w:rsid w:val="009036F9"/>
    <w:rsid w:val="00913EBB"/>
    <w:rsid w:val="00FB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EF6C6"/>
  <w15:docId w15:val="{221E073E-23DB-48DD-AC98-E1E758C80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951ED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664D6"/>
    <w:pPr>
      <w:ind w:left="720"/>
      <w:contextualSpacing/>
    </w:pPr>
  </w:style>
  <w:style w:type="paragraph" w:customStyle="1" w:styleId="paragraph">
    <w:name w:val="paragraph"/>
    <w:basedOn w:val="Normal"/>
    <w:rsid w:val="00536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uentedeprrafopredeter"/>
    <w:rsid w:val="005362AF"/>
  </w:style>
  <w:style w:type="character" w:customStyle="1" w:styleId="eop">
    <w:name w:val="eop"/>
    <w:basedOn w:val="Fuentedeprrafopredeter"/>
    <w:rsid w:val="005362AF"/>
  </w:style>
  <w:style w:type="character" w:customStyle="1" w:styleId="Ttulo2Car">
    <w:name w:val="Título 2 Car"/>
    <w:basedOn w:val="Fuentedeprrafopredeter"/>
    <w:link w:val="Ttulo2"/>
    <w:uiPriority w:val="9"/>
    <w:rsid w:val="00B951E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s-AR"/>
    </w:rPr>
  </w:style>
  <w:style w:type="paragraph" w:customStyle="1" w:styleId="xmsonormal">
    <w:name w:val="x_msonormal"/>
    <w:basedOn w:val="Normal"/>
    <w:rsid w:val="00B951ED"/>
    <w:pPr>
      <w:spacing w:after="0" w:line="240" w:lineRule="auto"/>
    </w:pPr>
  </w:style>
  <w:style w:type="character" w:customStyle="1" w:styleId="contentpasted0">
    <w:name w:val="contentpasted0"/>
    <w:basedOn w:val="Fuentedeprrafopredeter"/>
    <w:rsid w:val="00B951ED"/>
  </w:style>
  <w:style w:type="character" w:styleId="Hipervnculo">
    <w:name w:val="Hyperlink"/>
    <w:basedOn w:val="Fuentedeprrafopredeter"/>
    <w:uiPriority w:val="99"/>
    <w:unhideWhenUsed/>
    <w:rsid w:val="00B951ED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756A2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QLXRZU3xMAr4D0dORGfNUcgqAA==">CgMxLjA4AHIhMVNhdTEyY25NaUJwb0JjUTNXMnR5NThYUUo0aFF0Q1Y4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D042C3F9CCB46A6B8039876ED53D5" ma:contentTypeVersion="18" ma:contentTypeDescription="Create a new document." ma:contentTypeScope="" ma:versionID="7781aadbd62d141b9da1ae8995247827">
  <xsd:schema xmlns:xsd="http://www.w3.org/2001/XMLSchema" xmlns:xs="http://www.w3.org/2001/XMLSchema" xmlns:p="http://schemas.microsoft.com/office/2006/metadata/properties" xmlns:ns3="d24e3aec-322b-40d6-846f-3ce85be438ee" xmlns:ns4="8ea0c7a9-7812-4ab2-837e-97a9ce7f45bd" targetNamespace="http://schemas.microsoft.com/office/2006/metadata/properties" ma:root="true" ma:fieldsID="5b4f2493a29817d146004fc99e818f62" ns3:_="" ns4:_="">
    <xsd:import namespace="d24e3aec-322b-40d6-846f-3ce85be438ee"/>
    <xsd:import namespace="8ea0c7a9-7812-4ab2-837e-97a9ce7f45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e3aec-322b-40d6-846f-3ce85be438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0c7a9-7812-4ab2-837e-97a9ce7f4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ea0c7a9-7812-4ab2-837e-97a9ce7f45bd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4DE620A-61CF-452F-8F36-9C53A70DCB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4e3aec-322b-40d6-846f-3ce85be438ee"/>
    <ds:schemaRef ds:uri="8ea0c7a9-7812-4ab2-837e-97a9ce7f4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FBB6D4-6835-4C27-9397-322F79438F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3CFCF35-904B-454E-935F-619E477C8B67}">
  <ds:schemaRefs>
    <ds:schemaRef ds:uri="http://schemas.microsoft.com/office/2006/metadata/properties"/>
    <ds:schemaRef ds:uri="http://schemas.microsoft.com/office/infopath/2007/PartnerControls"/>
    <ds:schemaRef ds:uri="8ea0c7a9-7812-4ab2-837e-97a9ce7f45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759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ANYI</dc:creator>
  <cp:lastModifiedBy>Antonella Antonella Schiantarelli</cp:lastModifiedBy>
  <cp:revision>5</cp:revision>
  <dcterms:created xsi:type="dcterms:W3CDTF">2025-02-12T19:32:00Z</dcterms:created>
  <dcterms:modified xsi:type="dcterms:W3CDTF">2025-02-14T13:59:00Z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0x0101007BFD042C3F9CCB46A6B8039876ED53D5</vt:lpwstr>
  </property>
</Properties>
</file>