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47C9" w14:textId="23AAFDA9" w:rsidR="00515EE0" w:rsidRPr="00515EE0" w:rsidRDefault="00A75CC8" w:rsidP="00C07ED1">
      <w:pPr>
        <w:jc w:val="center"/>
        <w:rPr>
          <w:i/>
          <w:iCs/>
          <w:sz w:val="24"/>
          <w:szCs w:val="24"/>
        </w:rPr>
      </w:pPr>
      <w:r>
        <w:rPr>
          <w:b/>
          <w:bCs/>
          <w:sz w:val="28"/>
          <w:szCs w:val="28"/>
        </w:rPr>
        <w:t xml:space="preserve">Francos </w:t>
      </w:r>
      <w:r w:rsidR="00624692">
        <w:rPr>
          <w:b/>
          <w:bCs/>
          <w:sz w:val="28"/>
          <w:szCs w:val="28"/>
        </w:rPr>
        <w:t xml:space="preserve">se reunió con </w:t>
      </w:r>
      <w:r w:rsidR="00515EE0" w:rsidRPr="00515EE0">
        <w:rPr>
          <w:b/>
          <w:bCs/>
          <w:sz w:val="28"/>
          <w:szCs w:val="28"/>
        </w:rPr>
        <w:t>los organizadores de Expoagro</w:t>
      </w:r>
      <w:r w:rsidR="00515EE0" w:rsidRPr="00515EE0">
        <w:rPr>
          <w:sz w:val="24"/>
          <w:szCs w:val="24"/>
        </w:rPr>
        <w:br/>
      </w:r>
      <w:r w:rsidR="00515EE0" w:rsidRPr="00515EE0">
        <w:rPr>
          <w:i/>
          <w:iCs/>
          <w:sz w:val="24"/>
          <w:szCs w:val="24"/>
        </w:rPr>
        <w:t>E</w:t>
      </w:r>
      <w:r w:rsidR="00D767C4">
        <w:rPr>
          <w:i/>
          <w:iCs/>
          <w:sz w:val="24"/>
          <w:szCs w:val="24"/>
        </w:rPr>
        <w:t>ste</w:t>
      </w:r>
      <w:r w:rsidR="00515EE0" w:rsidRPr="00515EE0">
        <w:rPr>
          <w:i/>
          <w:iCs/>
          <w:sz w:val="24"/>
          <w:szCs w:val="24"/>
        </w:rPr>
        <w:t xml:space="preserve"> jueves 16 de enero, Guillermo Francos, </w:t>
      </w:r>
      <w:r w:rsidR="00F60317" w:rsidRPr="00C07ED1">
        <w:rPr>
          <w:i/>
          <w:iCs/>
          <w:sz w:val="24"/>
          <w:szCs w:val="24"/>
        </w:rPr>
        <w:t>jefe</w:t>
      </w:r>
      <w:r w:rsidR="00C07ED1" w:rsidRPr="00C07ED1">
        <w:rPr>
          <w:i/>
          <w:iCs/>
          <w:sz w:val="24"/>
          <w:szCs w:val="24"/>
        </w:rPr>
        <w:t xml:space="preserve"> de Gabinete de </w:t>
      </w:r>
      <w:r w:rsidR="00DE454B" w:rsidRPr="00C07ED1">
        <w:rPr>
          <w:i/>
          <w:iCs/>
          <w:sz w:val="24"/>
          <w:szCs w:val="24"/>
        </w:rPr>
        <w:t>ministros</w:t>
      </w:r>
      <w:r w:rsidR="00C07ED1" w:rsidRPr="00C07ED1">
        <w:rPr>
          <w:i/>
          <w:iCs/>
          <w:sz w:val="24"/>
          <w:szCs w:val="24"/>
        </w:rPr>
        <w:t xml:space="preserve"> de la Nación</w:t>
      </w:r>
      <w:r w:rsidR="00515EE0" w:rsidRPr="00515EE0">
        <w:rPr>
          <w:i/>
          <w:iCs/>
          <w:sz w:val="24"/>
          <w:szCs w:val="24"/>
        </w:rPr>
        <w:t xml:space="preserve">, </w:t>
      </w:r>
      <w:r w:rsidR="00D767C4">
        <w:rPr>
          <w:i/>
          <w:iCs/>
          <w:sz w:val="24"/>
          <w:szCs w:val="24"/>
        </w:rPr>
        <w:t xml:space="preserve">recibió </w:t>
      </w:r>
      <w:r w:rsidR="00515EE0" w:rsidRPr="00515EE0">
        <w:rPr>
          <w:i/>
          <w:iCs/>
          <w:sz w:val="24"/>
          <w:szCs w:val="24"/>
        </w:rPr>
        <w:t xml:space="preserve">en Casa Rosada </w:t>
      </w:r>
      <w:r w:rsidR="00BD4DA8">
        <w:rPr>
          <w:i/>
          <w:iCs/>
          <w:sz w:val="24"/>
          <w:szCs w:val="24"/>
        </w:rPr>
        <w:t>a</w:t>
      </w:r>
      <w:r w:rsidR="00515EE0" w:rsidRPr="00515EE0">
        <w:rPr>
          <w:i/>
          <w:iCs/>
          <w:sz w:val="24"/>
          <w:szCs w:val="24"/>
        </w:rPr>
        <w:t xml:space="preserve"> Exponenciar, </w:t>
      </w:r>
      <w:r w:rsidR="00DE454B">
        <w:rPr>
          <w:i/>
          <w:iCs/>
          <w:sz w:val="24"/>
          <w:szCs w:val="24"/>
        </w:rPr>
        <w:t>organizadores de la muestra agr</w:t>
      </w:r>
      <w:r w:rsidR="00953F5B">
        <w:rPr>
          <w:i/>
          <w:iCs/>
          <w:sz w:val="24"/>
          <w:szCs w:val="24"/>
        </w:rPr>
        <w:t xml:space="preserve">oindustrial Expoagro. </w:t>
      </w:r>
    </w:p>
    <w:p w14:paraId="3BCE91E2" w14:textId="77777777" w:rsidR="00515EE0" w:rsidRPr="00515EE0" w:rsidRDefault="00515EE0" w:rsidP="00515EE0">
      <w:pPr>
        <w:jc w:val="both"/>
        <w:rPr>
          <w:sz w:val="24"/>
          <w:szCs w:val="24"/>
        </w:rPr>
      </w:pPr>
      <w:r w:rsidRPr="00515EE0">
        <w:rPr>
          <w:sz w:val="24"/>
          <w:szCs w:val="24"/>
        </w:rPr>
        <w:t>En esta reunión estratégica, Francos dialogó con Martín Schvartzman, CEO de Exponenciar, y Rafael Magnanini, del área institucional, con el objetivo de conocer los avances y novedades de Expoagro 2025 edición YPF Agro, que se desarrollará del 11 al 14 de marzo en el Predio Ferial y Autódromo de San Nicolás.</w:t>
      </w:r>
    </w:p>
    <w:p w14:paraId="7EBF56DA" w14:textId="77777777" w:rsidR="00515EE0" w:rsidRPr="00515EE0" w:rsidRDefault="00515EE0" w:rsidP="00515EE0">
      <w:pPr>
        <w:jc w:val="both"/>
        <w:rPr>
          <w:sz w:val="24"/>
          <w:szCs w:val="24"/>
        </w:rPr>
      </w:pPr>
      <w:r w:rsidRPr="00515EE0">
        <w:rPr>
          <w:sz w:val="24"/>
          <w:szCs w:val="24"/>
        </w:rPr>
        <w:t>Durante el encuentro, Schvartzman formalizó la invitación al presidente y su gabinete para participar de la próxima edición de Expoagro, reconocida como la Capital Nacional de los Agronegocios. Desde Exponenciar destacaron la relevancia de contar con la presencia de las máximas autoridades nacionales en un evento que, año tras año, convoca a más de 600 expositores y más de 180 mil visitantes.</w:t>
      </w:r>
    </w:p>
    <w:p w14:paraId="7262F453" w14:textId="300042DA" w:rsidR="0012422E" w:rsidRPr="00515EE0" w:rsidRDefault="006E150C" w:rsidP="0012422E">
      <w:pPr>
        <w:jc w:val="both"/>
        <w:rPr>
          <w:sz w:val="24"/>
          <w:szCs w:val="24"/>
        </w:rPr>
      </w:pPr>
      <w:r>
        <w:rPr>
          <w:sz w:val="24"/>
          <w:szCs w:val="24"/>
        </w:rPr>
        <w:t xml:space="preserve">Al respecto, Francos expresó: </w:t>
      </w:r>
      <w:r w:rsidR="0012422E" w:rsidRPr="0078597E">
        <w:rPr>
          <w:sz w:val="24"/>
          <w:szCs w:val="24"/>
        </w:rPr>
        <w:t>"</w:t>
      </w:r>
      <w:r w:rsidR="0012422E" w:rsidRPr="0054289E">
        <w:rPr>
          <w:i/>
          <w:iCs/>
          <w:sz w:val="24"/>
          <w:szCs w:val="24"/>
        </w:rPr>
        <w:t>Agradecemos la visita de Martín Schvartzman y de Rafael Magnanini, en representación de Expoagro, quienes me extendieron la invitación para el presidente Javier Milei y todo el Gabinete para participar de la próxima edición de Expoagro, a realizarse entre el 11 y el 14 de marzo</w:t>
      </w:r>
      <w:r w:rsidR="0012422E">
        <w:rPr>
          <w:sz w:val="24"/>
          <w:szCs w:val="24"/>
        </w:rPr>
        <w:t>”</w:t>
      </w:r>
      <w:r>
        <w:rPr>
          <w:sz w:val="24"/>
          <w:szCs w:val="24"/>
        </w:rPr>
        <w:t xml:space="preserve">. </w:t>
      </w:r>
      <w:r w:rsidR="00D67E86">
        <w:rPr>
          <w:sz w:val="24"/>
          <w:szCs w:val="24"/>
        </w:rPr>
        <w:t>En la misma línea, destacó</w:t>
      </w:r>
      <w:r w:rsidR="0012422E">
        <w:rPr>
          <w:sz w:val="24"/>
          <w:szCs w:val="24"/>
        </w:rPr>
        <w:t xml:space="preserve">: </w:t>
      </w:r>
      <w:r w:rsidR="0012422E" w:rsidRPr="00F77806">
        <w:rPr>
          <w:i/>
          <w:iCs/>
          <w:sz w:val="24"/>
          <w:szCs w:val="24"/>
        </w:rPr>
        <w:t>“Expoagro es una de las muestras agropecuarias más importantes de la región, y punto de encuentro de los principales actores del sector agroindustrial</w:t>
      </w:r>
      <w:r w:rsidR="0012422E" w:rsidRPr="005E355A">
        <w:rPr>
          <w:b/>
          <w:bCs/>
          <w:i/>
          <w:iCs/>
          <w:sz w:val="24"/>
          <w:szCs w:val="24"/>
        </w:rPr>
        <w:t xml:space="preserve">. Como todos los años, estaré presente en esta nueva edición </w:t>
      </w:r>
      <w:r w:rsidR="0012422E" w:rsidRPr="00F77806">
        <w:rPr>
          <w:i/>
          <w:iCs/>
          <w:sz w:val="24"/>
          <w:szCs w:val="24"/>
        </w:rPr>
        <w:t>que, según sus organizadores, se perfila como un éxito rotundo, debido a la enorme demanda de espacios expositivos que vienen realizando las principales firmas ligadas al sector</w:t>
      </w:r>
      <w:r w:rsidR="0012422E" w:rsidRPr="0078597E">
        <w:rPr>
          <w:sz w:val="24"/>
          <w:szCs w:val="24"/>
        </w:rPr>
        <w:t>"</w:t>
      </w:r>
      <w:r w:rsidR="0012422E">
        <w:rPr>
          <w:sz w:val="24"/>
          <w:szCs w:val="24"/>
        </w:rPr>
        <w:t xml:space="preserve">. </w:t>
      </w:r>
    </w:p>
    <w:p w14:paraId="0D73DB8A" w14:textId="48D20DC5" w:rsidR="00515EE0" w:rsidRDefault="00D67E86" w:rsidP="00515EE0">
      <w:pPr>
        <w:jc w:val="both"/>
        <w:rPr>
          <w:sz w:val="24"/>
          <w:szCs w:val="24"/>
        </w:rPr>
      </w:pPr>
      <w:r>
        <w:rPr>
          <w:sz w:val="24"/>
          <w:szCs w:val="24"/>
        </w:rPr>
        <w:t xml:space="preserve">Por su parte, </w:t>
      </w:r>
      <w:r w:rsidR="001C6DB6">
        <w:rPr>
          <w:sz w:val="24"/>
          <w:szCs w:val="24"/>
        </w:rPr>
        <w:t xml:space="preserve">Schvartzman destacó: </w:t>
      </w:r>
      <w:r w:rsidR="00515EE0" w:rsidRPr="00515EE0">
        <w:rPr>
          <w:sz w:val="24"/>
          <w:szCs w:val="24"/>
        </w:rPr>
        <w:t>“</w:t>
      </w:r>
      <w:r w:rsidR="00937A5C">
        <w:rPr>
          <w:i/>
          <w:iCs/>
          <w:sz w:val="24"/>
          <w:szCs w:val="24"/>
        </w:rPr>
        <w:t>Valoramos</w:t>
      </w:r>
      <w:r w:rsidR="00515EE0" w:rsidRPr="00515EE0">
        <w:rPr>
          <w:i/>
          <w:iCs/>
          <w:sz w:val="24"/>
          <w:szCs w:val="24"/>
        </w:rPr>
        <w:t xml:space="preserve"> la apertura demostrada por el Gobierno durante esta reunión y a lo largo de todo el año, que incluye su participación en la última edición de la megamuestra agroindustrial a cielo abierto de la región, donde asistieron el presidente</w:t>
      </w:r>
      <w:r w:rsidR="00F60317">
        <w:rPr>
          <w:i/>
          <w:iCs/>
          <w:sz w:val="24"/>
          <w:szCs w:val="24"/>
        </w:rPr>
        <w:t xml:space="preserve"> Javier Milei</w:t>
      </w:r>
      <w:r w:rsidR="00515EE0" w:rsidRPr="00515EE0">
        <w:rPr>
          <w:i/>
          <w:iCs/>
          <w:sz w:val="24"/>
          <w:szCs w:val="24"/>
        </w:rPr>
        <w:t xml:space="preserve">, el </w:t>
      </w:r>
      <w:r w:rsidR="00937A68">
        <w:rPr>
          <w:i/>
          <w:iCs/>
          <w:sz w:val="24"/>
          <w:szCs w:val="24"/>
        </w:rPr>
        <w:t xml:space="preserve">jefe de </w:t>
      </w:r>
      <w:r w:rsidR="00F60317">
        <w:rPr>
          <w:i/>
          <w:iCs/>
          <w:sz w:val="24"/>
          <w:szCs w:val="24"/>
        </w:rPr>
        <w:t>Gabinete</w:t>
      </w:r>
      <w:r w:rsidR="00515EE0" w:rsidRPr="00515EE0">
        <w:rPr>
          <w:i/>
          <w:iCs/>
          <w:sz w:val="24"/>
          <w:szCs w:val="24"/>
        </w:rPr>
        <w:t xml:space="preserve"> Francos y parte del gabinete. </w:t>
      </w:r>
      <w:r w:rsidR="00515EE0" w:rsidRPr="0045626C">
        <w:rPr>
          <w:b/>
          <w:bCs/>
          <w:i/>
          <w:iCs/>
          <w:sz w:val="24"/>
          <w:szCs w:val="24"/>
        </w:rPr>
        <w:t>Este vínculo continuo fortalece nuestro compromiso conjunto</w:t>
      </w:r>
      <w:r w:rsidR="00515EE0" w:rsidRPr="00515EE0">
        <w:rPr>
          <w:i/>
          <w:iCs/>
          <w:sz w:val="24"/>
          <w:szCs w:val="24"/>
        </w:rPr>
        <w:t xml:space="preserve"> para impulsar la agroindustria argentina y proyectarla hacia el escenario global</w:t>
      </w:r>
      <w:r w:rsidR="00515EE0" w:rsidRPr="00515EE0">
        <w:rPr>
          <w:sz w:val="24"/>
          <w:szCs w:val="24"/>
        </w:rPr>
        <w:t>”</w:t>
      </w:r>
      <w:r w:rsidR="00E36CD4">
        <w:rPr>
          <w:sz w:val="24"/>
          <w:szCs w:val="24"/>
        </w:rPr>
        <w:t xml:space="preserve">. </w:t>
      </w:r>
    </w:p>
    <w:p w14:paraId="111FC478" w14:textId="5DDD6D40" w:rsidR="0045626C" w:rsidRPr="0045626C" w:rsidRDefault="0045626C" w:rsidP="0045626C">
      <w:pPr>
        <w:jc w:val="both"/>
        <w:rPr>
          <w:sz w:val="24"/>
          <w:szCs w:val="24"/>
        </w:rPr>
      </w:pPr>
      <w:r w:rsidRPr="0045626C">
        <w:rPr>
          <w:sz w:val="24"/>
          <w:szCs w:val="24"/>
        </w:rPr>
        <w:t>Expoagro 2025 se posiciona como el escenario ideal para conectar a los actores del agro, generar nuevas alianzas comerciales y promover soluciones innovadoras</w:t>
      </w:r>
      <w:r w:rsidR="00950876">
        <w:rPr>
          <w:sz w:val="24"/>
          <w:szCs w:val="24"/>
        </w:rPr>
        <w:t xml:space="preserve">. </w:t>
      </w:r>
    </w:p>
    <w:p w14:paraId="2A432FDE" w14:textId="77777777" w:rsidR="0012422E" w:rsidRPr="00515EE0" w:rsidRDefault="0012422E">
      <w:pPr>
        <w:jc w:val="both"/>
        <w:rPr>
          <w:sz w:val="24"/>
          <w:szCs w:val="24"/>
        </w:rPr>
      </w:pPr>
    </w:p>
    <w:sectPr w:rsidR="0012422E" w:rsidRPr="00515EE0"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74BA3" w14:textId="77777777" w:rsidR="00535ACC" w:rsidRDefault="00535ACC" w:rsidP="00E728E0">
      <w:pPr>
        <w:spacing w:after="0" w:line="240" w:lineRule="auto"/>
      </w:pPr>
      <w:r>
        <w:separator/>
      </w:r>
    </w:p>
  </w:endnote>
  <w:endnote w:type="continuationSeparator" w:id="0">
    <w:p w14:paraId="3BBDD3BB" w14:textId="77777777" w:rsidR="00535ACC" w:rsidRDefault="00535ACC"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96CF" w14:textId="77777777" w:rsidR="00535ACC" w:rsidRDefault="00535ACC" w:rsidP="00E728E0">
      <w:pPr>
        <w:spacing w:after="0" w:line="240" w:lineRule="auto"/>
      </w:pPr>
      <w:r>
        <w:separator/>
      </w:r>
    </w:p>
  </w:footnote>
  <w:footnote w:type="continuationSeparator" w:id="0">
    <w:p w14:paraId="1AD50CB0" w14:textId="77777777" w:rsidR="00535ACC" w:rsidRDefault="00535ACC"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4"/>
  </w:num>
  <w:num w:numId="2" w16cid:durableId="51775801">
    <w:abstractNumId w:val="9"/>
  </w:num>
  <w:num w:numId="3" w16cid:durableId="976497753">
    <w:abstractNumId w:val="8"/>
  </w:num>
  <w:num w:numId="4" w16cid:durableId="584849147">
    <w:abstractNumId w:val="6"/>
  </w:num>
  <w:num w:numId="5" w16cid:durableId="719283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7"/>
  </w:num>
  <w:num w:numId="7" w16cid:durableId="980576370">
    <w:abstractNumId w:val="0"/>
  </w:num>
  <w:num w:numId="8" w16cid:durableId="675310469">
    <w:abstractNumId w:val="1"/>
  </w:num>
  <w:num w:numId="9" w16cid:durableId="1926259446">
    <w:abstractNumId w:val="3"/>
  </w:num>
  <w:num w:numId="10" w16cid:durableId="61868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26976"/>
    <w:rsid w:val="0003177E"/>
    <w:rsid w:val="00057668"/>
    <w:rsid w:val="00065F33"/>
    <w:rsid w:val="00074999"/>
    <w:rsid w:val="00094001"/>
    <w:rsid w:val="000A0728"/>
    <w:rsid w:val="000E21F6"/>
    <w:rsid w:val="000E4C0D"/>
    <w:rsid w:val="000F38EC"/>
    <w:rsid w:val="00102D4C"/>
    <w:rsid w:val="00115FAE"/>
    <w:rsid w:val="00117812"/>
    <w:rsid w:val="0012422E"/>
    <w:rsid w:val="00150815"/>
    <w:rsid w:val="001869C6"/>
    <w:rsid w:val="001978A2"/>
    <w:rsid w:val="001A4490"/>
    <w:rsid w:val="001A72DA"/>
    <w:rsid w:val="001B3E09"/>
    <w:rsid w:val="001C6DB6"/>
    <w:rsid w:val="001E6274"/>
    <w:rsid w:val="001F4E13"/>
    <w:rsid w:val="001F6950"/>
    <w:rsid w:val="00201D4B"/>
    <w:rsid w:val="00244281"/>
    <w:rsid w:val="002642A1"/>
    <w:rsid w:val="002664D6"/>
    <w:rsid w:val="00286CB4"/>
    <w:rsid w:val="002930D5"/>
    <w:rsid w:val="002A0A92"/>
    <w:rsid w:val="002B0BE1"/>
    <w:rsid w:val="002C23DC"/>
    <w:rsid w:val="002C66C2"/>
    <w:rsid w:val="002E2906"/>
    <w:rsid w:val="002E4814"/>
    <w:rsid w:val="002F0B00"/>
    <w:rsid w:val="002F171A"/>
    <w:rsid w:val="002F440C"/>
    <w:rsid w:val="00304E8C"/>
    <w:rsid w:val="003066A3"/>
    <w:rsid w:val="0030740D"/>
    <w:rsid w:val="003141DB"/>
    <w:rsid w:val="00321BBB"/>
    <w:rsid w:val="00323064"/>
    <w:rsid w:val="003324BC"/>
    <w:rsid w:val="00337174"/>
    <w:rsid w:val="003469FF"/>
    <w:rsid w:val="00347433"/>
    <w:rsid w:val="00365A56"/>
    <w:rsid w:val="003800F5"/>
    <w:rsid w:val="00385F1A"/>
    <w:rsid w:val="003A0DAF"/>
    <w:rsid w:val="003B50BC"/>
    <w:rsid w:val="003B54F8"/>
    <w:rsid w:val="003C22D7"/>
    <w:rsid w:val="003D4E31"/>
    <w:rsid w:val="003D5D92"/>
    <w:rsid w:val="004209A0"/>
    <w:rsid w:val="0042338E"/>
    <w:rsid w:val="00437F88"/>
    <w:rsid w:val="004436DC"/>
    <w:rsid w:val="00444022"/>
    <w:rsid w:val="00455E43"/>
    <w:rsid w:val="0045626C"/>
    <w:rsid w:val="004773BA"/>
    <w:rsid w:val="00490C15"/>
    <w:rsid w:val="00492D37"/>
    <w:rsid w:val="0049756C"/>
    <w:rsid w:val="004B7A33"/>
    <w:rsid w:val="004C39D3"/>
    <w:rsid w:val="004D0B81"/>
    <w:rsid w:val="004E2D4A"/>
    <w:rsid w:val="00515EE0"/>
    <w:rsid w:val="005174FF"/>
    <w:rsid w:val="00524AB9"/>
    <w:rsid w:val="00535ACC"/>
    <w:rsid w:val="00536258"/>
    <w:rsid w:val="005362AF"/>
    <w:rsid w:val="0054289E"/>
    <w:rsid w:val="0055046E"/>
    <w:rsid w:val="0057104B"/>
    <w:rsid w:val="0058631F"/>
    <w:rsid w:val="005E355A"/>
    <w:rsid w:val="005F771C"/>
    <w:rsid w:val="00606A7D"/>
    <w:rsid w:val="00615F5F"/>
    <w:rsid w:val="00622BCF"/>
    <w:rsid w:val="00624692"/>
    <w:rsid w:val="00625DD3"/>
    <w:rsid w:val="00632F31"/>
    <w:rsid w:val="00641EC9"/>
    <w:rsid w:val="006452E5"/>
    <w:rsid w:val="0065522B"/>
    <w:rsid w:val="00676516"/>
    <w:rsid w:val="00677116"/>
    <w:rsid w:val="00683943"/>
    <w:rsid w:val="00694F8A"/>
    <w:rsid w:val="00697E80"/>
    <w:rsid w:val="006A738B"/>
    <w:rsid w:val="006B2CCA"/>
    <w:rsid w:val="006B7510"/>
    <w:rsid w:val="006D527F"/>
    <w:rsid w:val="006E150C"/>
    <w:rsid w:val="00712470"/>
    <w:rsid w:val="00731A0B"/>
    <w:rsid w:val="007551D0"/>
    <w:rsid w:val="007645C9"/>
    <w:rsid w:val="00766C38"/>
    <w:rsid w:val="0078459D"/>
    <w:rsid w:val="0078597E"/>
    <w:rsid w:val="00792F84"/>
    <w:rsid w:val="00794D9F"/>
    <w:rsid w:val="00796F32"/>
    <w:rsid w:val="007B2BC4"/>
    <w:rsid w:val="007B7653"/>
    <w:rsid w:val="007D71FA"/>
    <w:rsid w:val="007E3B2A"/>
    <w:rsid w:val="007E46F8"/>
    <w:rsid w:val="007E548E"/>
    <w:rsid w:val="007F5EAC"/>
    <w:rsid w:val="007F6FE1"/>
    <w:rsid w:val="00800285"/>
    <w:rsid w:val="00835246"/>
    <w:rsid w:val="00843E93"/>
    <w:rsid w:val="0085148C"/>
    <w:rsid w:val="008527FA"/>
    <w:rsid w:val="00873067"/>
    <w:rsid w:val="00875864"/>
    <w:rsid w:val="00896FC3"/>
    <w:rsid w:val="008A01BB"/>
    <w:rsid w:val="008A4143"/>
    <w:rsid w:val="008B05DB"/>
    <w:rsid w:val="008B5F6D"/>
    <w:rsid w:val="008B7CB2"/>
    <w:rsid w:val="008D7D65"/>
    <w:rsid w:val="008F26D1"/>
    <w:rsid w:val="008F37EA"/>
    <w:rsid w:val="00905F30"/>
    <w:rsid w:val="0092328A"/>
    <w:rsid w:val="00932FD4"/>
    <w:rsid w:val="00937A5C"/>
    <w:rsid w:val="00937A68"/>
    <w:rsid w:val="00944138"/>
    <w:rsid w:val="00950876"/>
    <w:rsid w:val="00953F5B"/>
    <w:rsid w:val="00963E1E"/>
    <w:rsid w:val="00974008"/>
    <w:rsid w:val="009761A9"/>
    <w:rsid w:val="009775CB"/>
    <w:rsid w:val="00980F12"/>
    <w:rsid w:val="00982226"/>
    <w:rsid w:val="009944D1"/>
    <w:rsid w:val="009962DB"/>
    <w:rsid w:val="00997DED"/>
    <w:rsid w:val="009B2594"/>
    <w:rsid w:val="009B71ED"/>
    <w:rsid w:val="009E6D2A"/>
    <w:rsid w:val="009F5791"/>
    <w:rsid w:val="00A06C1F"/>
    <w:rsid w:val="00A14CED"/>
    <w:rsid w:val="00A51703"/>
    <w:rsid w:val="00A52C59"/>
    <w:rsid w:val="00A650F7"/>
    <w:rsid w:val="00A65E2E"/>
    <w:rsid w:val="00A715CA"/>
    <w:rsid w:val="00A756A2"/>
    <w:rsid w:val="00A75CC8"/>
    <w:rsid w:val="00AB491A"/>
    <w:rsid w:val="00AC0F1A"/>
    <w:rsid w:val="00AC1AC1"/>
    <w:rsid w:val="00AD73B0"/>
    <w:rsid w:val="00AD7DFB"/>
    <w:rsid w:val="00AF65AD"/>
    <w:rsid w:val="00B55200"/>
    <w:rsid w:val="00B64FA6"/>
    <w:rsid w:val="00B664E0"/>
    <w:rsid w:val="00B80E83"/>
    <w:rsid w:val="00B91CBD"/>
    <w:rsid w:val="00B951ED"/>
    <w:rsid w:val="00BB35F0"/>
    <w:rsid w:val="00BD1F4C"/>
    <w:rsid w:val="00BD4DA8"/>
    <w:rsid w:val="00BD6EE2"/>
    <w:rsid w:val="00BE1194"/>
    <w:rsid w:val="00BF05B6"/>
    <w:rsid w:val="00C06FA7"/>
    <w:rsid w:val="00C07ED1"/>
    <w:rsid w:val="00C201D6"/>
    <w:rsid w:val="00C2252D"/>
    <w:rsid w:val="00C31B1F"/>
    <w:rsid w:val="00C4786A"/>
    <w:rsid w:val="00C64966"/>
    <w:rsid w:val="00C97860"/>
    <w:rsid w:val="00CA0DBC"/>
    <w:rsid w:val="00CE5621"/>
    <w:rsid w:val="00CF2C73"/>
    <w:rsid w:val="00D02C37"/>
    <w:rsid w:val="00D03305"/>
    <w:rsid w:val="00D07499"/>
    <w:rsid w:val="00D20EA3"/>
    <w:rsid w:val="00D21C68"/>
    <w:rsid w:val="00D2522C"/>
    <w:rsid w:val="00D568EF"/>
    <w:rsid w:val="00D67E86"/>
    <w:rsid w:val="00D767C4"/>
    <w:rsid w:val="00D903B6"/>
    <w:rsid w:val="00DA5E76"/>
    <w:rsid w:val="00DB7D25"/>
    <w:rsid w:val="00DE454B"/>
    <w:rsid w:val="00DF5507"/>
    <w:rsid w:val="00DF664B"/>
    <w:rsid w:val="00E02A40"/>
    <w:rsid w:val="00E1701A"/>
    <w:rsid w:val="00E247B0"/>
    <w:rsid w:val="00E36CD4"/>
    <w:rsid w:val="00E52964"/>
    <w:rsid w:val="00E630D0"/>
    <w:rsid w:val="00E651F3"/>
    <w:rsid w:val="00E670A8"/>
    <w:rsid w:val="00E728E0"/>
    <w:rsid w:val="00E7315D"/>
    <w:rsid w:val="00E854FC"/>
    <w:rsid w:val="00E92642"/>
    <w:rsid w:val="00EA6284"/>
    <w:rsid w:val="00EC3F84"/>
    <w:rsid w:val="00EC7869"/>
    <w:rsid w:val="00ED36B6"/>
    <w:rsid w:val="00EE158F"/>
    <w:rsid w:val="00EE518C"/>
    <w:rsid w:val="00EE74EB"/>
    <w:rsid w:val="00EF58D4"/>
    <w:rsid w:val="00F13CCA"/>
    <w:rsid w:val="00F1598E"/>
    <w:rsid w:val="00F2745F"/>
    <w:rsid w:val="00F33289"/>
    <w:rsid w:val="00F52A8F"/>
    <w:rsid w:val="00F53DA1"/>
    <w:rsid w:val="00F60317"/>
    <w:rsid w:val="00F6180D"/>
    <w:rsid w:val="00F76EA9"/>
    <w:rsid w:val="00F77806"/>
    <w:rsid w:val="00F90539"/>
    <w:rsid w:val="00FA474A"/>
    <w:rsid w:val="00FB278A"/>
    <w:rsid w:val="00FC0E05"/>
    <w:rsid w:val="00FC3B0F"/>
    <w:rsid w:val="00FF0C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26940">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30796150">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2025-01-16T17:32:00Z</dcterms:created>
  <dcterms:modified xsi:type="dcterms:W3CDTF">2025-01-16T17:32:00Z</dcterms:modified>
</cp:coreProperties>
</file>