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B303" w14:textId="77777777" w:rsidR="00945176" w:rsidRDefault="004D7022">
      <w:pPr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eastAsia="Arial" w:hAnsi="Arial" w:cs="Arial"/>
          <w:b/>
          <w:sz w:val="30"/>
          <w:szCs w:val="30"/>
        </w:rPr>
        <w:t>En Expoagro se mostrarán equipos de riego para aumentar la producción de alimentos y la conservación de los recursos naturales</w:t>
      </w:r>
    </w:p>
    <w:p w14:paraId="37FD2F5D" w14:textId="77777777" w:rsidR="00945176" w:rsidRDefault="004D70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empresa Valley Argentina participará en la mayor muestra a cielo abierto de la región. En su stand presentará toda la cartera de productos, con soluciones y servicios para cada producción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70EE23F" w14:textId="77777777" w:rsidR="00945176" w:rsidRDefault="00945176">
      <w:pPr>
        <w:spacing w:after="0" w:line="240" w:lineRule="auto"/>
        <w:jc w:val="both"/>
        <w:rPr>
          <w:rFonts w:ascii="Arial" w:eastAsia="Arial" w:hAnsi="Arial" w:cs="Arial"/>
        </w:rPr>
      </w:pPr>
    </w:p>
    <w:p w14:paraId="610A4E19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11 al 14 de marzo, en el predio ferial y </w:t>
      </w:r>
      <w:proofErr w:type="spellStart"/>
      <w:r>
        <w:rPr>
          <w:rFonts w:ascii="Arial" w:eastAsia="Arial" w:hAnsi="Arial" w:cs="Arial"/>
        </w:rPr>
        <w:t>autodromo</w:t>
      </w:r>
      <w:proofErr w:type="spellEnd"/>
      <w:r>
        <w:rPr>
          <w:rFonts w:ascii="Arial" w:eastAsia="Arial" w:hAnsi="Arial" w:cs="Arial"/>
        </w:rPr>
        <w:t xml:space="preserve"> de San </w:t>
      </w:r>
      <w:r>
        <w:rPr>
          <w:rFonts w:ascii="Arial" w:eastAsia="Arial" w:hAnsi="Arial" w:cs="Arial"/>
        </w:rPr>
        <w:t>Nicolás, provincia de Buenos Aires, se llevará a cabo Expoagro edición YPF Agro. Allí se presentará Valley Argentina para compartir sus novedades tecnológicas para el mercado del riego en nuestro país</w:t>
      </w:r>
    </w:p>
    <w:p w14:paraId="6362EC4C" w14:textId="77777777" w:rsidR="00945176" w:rsidRDefault="00945176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14:paraId="651009EE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año, la empresa arribará a la Capital Nacional de</w:t>
      </w:r>
      <w:r>
        <w:rPr>
          <w:rFonts w:ascii="Arial" w:eastAsia="Arial" w:hAnsi="Arial" w:cs="Arial"/>
        </w:rPr>
        <w:t xml:space="preserve"> los </w:t>
      </w:r>
      <w:proofErr w:type="spellStart"/>
      <w:r>
        <w:rPr>
          <w:rFonts w:ascii="Arial" w:eastAsia="Arial" w:hAnsi="Arial" w:cs="Arial"/>
        </w:rPr>
        <w:t>Agronegocios</w:t>
      </w:r>
      <w:proofErr w:type="spellEnd"/>
      <w:r>
        <w:rPr>
          <w:rFonts w:ascii="Arial" w:eastAsia="Arial" w:hAnsi="Arial" w:cs="Arial"/>
        </w:rPr>
        <w:t xml:space="preserve"> con toda su cartera de productos que ofrecen tecnología en riego de precisión a través de la fortaleza de su red de distribuidores. El foco para esta edición de Expoagro estará centrado en su producto emblema: el pivote, y en sus opciones</w:t>
      </w:r>
      <w:r>
        <w:rPr>
          <w:rFonts w:ascii="Arial" w:eastAsia="Arial" w:hAnsi="Arial" w:cs="Arial"/>
        </w:rPr>
        <w:t xml:space="preserve"> de configuración que se adaptan a todo tipo de campo y calidad de agua. </w:t>
      </w:r>
    </w:p>
    <w:p w14:paraId="3359E600" w14:textId="77777777" w:rsidR="00945176" w:rsidRDefault="00945176">
      <w:pPr>
        <w:spacing w:after="0" w:line="240" w:lineRule="auto"/>
        <w:jc w:val="both"/>
        <w:rPr>
          <w:rFonts w:ascii="Arial" w:eastAsia="Arial" w:hAnsi="Arial" w:cs="Arial"/>
        </w:rPr>
      </w:pPr>
    </w:p>
    <w:p w14:paraId="1AD94F1E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i/>
        </w:rPr>
        <w:t>En los últimos años, la variabilidad de las lluvias en nuestro país y la región ha sido un desafío para el campo. En dicho contexto, Valley ofrece productos que hacen que el manejo</w:t>
      </w:r>
      <w:r>
        <w:rPr>
          <w:rFonts w:ascii="Arial" w:eastAsia="Arial" w:hAnsi="Arial" w:cs="Arial"/>
          <w:i/>
        </w:rPr>
        <w:t xml:space="preserve"> del riego sea muy fácil de implementar, que el agricultor asegure un piso productivo, </w:t>
      </w:r>
      <w:proofErr w:type="gramStart"/>
      <w:r>
        <w:rPr>
          <w:rFonts w:ascii="Arial" w:eastAsia="Arial" w:hAnsi="Arial" w:cs="Arial"/>
          <w:i/>
        </w:rPr>
        <w:t>y</w:t>
      </w:r>
      <w:proofErr w:type="gramEnd"/>
      <w:r>
        <w:rPr>
          <w:rFonts w:ascii="Arial" w:eastAsia="Arial" w:hAnsi="Arial" w:cs="Arial"/>
          <w:i/>
        </w:rPr>
        <w:t xml:space="preserve"> además, aumente la rentabilidad de los cultivos bajo riego</w:t>
      </w:r>
      <w:r>
        <w:rPr>
          <w:rFonts w:ascii="Arial" w:eastAsia="Arial" w:hAnsi="Arial" w:cs="Arial"/>
        </w:rPr>
        <w:t>”, indicaron desde la empresa; y en tal sentido, aseguraron que “</w:t>
      </w:r>
      <w:r>
        <w:rPr>
          <w:rFonts w:ascii="Arial" w:eastAsia="Arial" w:hAnsi="Arial" w:cs="Arial"/>
          <w:i/>
        </w:rPr>
        <w:t>se han comprobado en más de 4.500 equipos in</w:t>
      </w:r>
      <w:r>
        <w:rPr>
          <w:rFonts w:ascii="Arial" w:eastAsia="Arial" w:hAnsi="Arial" w:cs="Arial"/>
          <w:i/>
        </w:rPr>
        <w:t>stalados en todo el país, que el pivote fijo o trasladable es la opción más rentable, duradera y confiable cuando de regar se trata</w:t>
      </w:r>
      <w:r>
        <w:rPr>
          <w:rFonts w:ascii="Arial" w:eastAsia="Arial" w:hAnsi="Arial" w:cs="Arial"/>
        </w:rPr>
        <w:t xml:space="preserve">”. </w:t>
      </w:r>
    </w:p>
    <w:p w14:paraId="1DBCDF75" w14:textId="77777777" w:rsidR="00945176" w:rsidRDefault="00945176">
      <w:pPr>
        <w:spacing w:after="0" w:line="240" w:lineRule="auto"/>
        <w:jc w:val="both"/>
        <w:rPr>
          <w:rFonts w:ascii="Arial" w:eastAsia="Arial" w:hAnsi="Arial" w:cs="Arial"/>
        </w:rPr>
      </w:pPr>
    </w:p>
    <w:p w14:paraId="71D54FC3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Así, el Ing. Agrónomo Carlos </w:t>
      </w:r>
      <w:proofErr w:type="spellStart"/>
      <w:r>
        <w:rPr>
          <w:rFonts w:ascii="Arial" w:eastAsia="Arial" w:hAnsi="Arial" w:cs="Arial"/>
        </w:rPr>
        <w:t>Gilio</w:t>
      </w:r>
      <w:proofErr w:type="spellEnd"/>
      <w:r>
        <w:rPr>
          <w:rFonts w:ascii="Arial" w:eastAsia="Arial" w:hAnsi="Arial" w:cs="Arial"/>
        </w:rPr>
        <w:t xml:space="preserve">, gerente Comercial de Valley Argentina aseguró: </w:t>
      </w:r>
      <w:r>
        <w:rPr>
          <w:rFonts w:ascii="Arial" w:eastAsia="Arial" w:hAnsi="Arial" w:cs="Arial"/>
          <w:i/>
        </w:rPr>
        <w:t>“Para obtener el máximo provecho de l</w:t>
      </w:r>
      <w:r>
        <w:rPr>
          <w:rFonts w:ascii="Arial" w:eastAsia="Arial" w:hAnsi="Arial" w:cs="Arial"/>
          <w:i/>
        </w:rPr>
        <w:t>as hectáreas cultivadas, los productores necesitan una solución durable, fiable y estable en los terrenos más irregulares y en las peores condiciones climáticas, este producto proporciona esa solución”</w:t>
      </w:r>
      <w:r>
        <w:rPr>
          <w:rFonts w:ascii="Arial" w:eastAsia="Arial" w:hAnsi="Arial" w:cs="Arial"/>
        </w:rPr>
        <w:t>. Además, destacó que puede personalizarse para adaptar</w:t>
      </w:r>
      <w:r>
        <w:rPr>
          <w:rFonts w:ascii="Arial" w:eastAsia="Arial" w:hAnsi="Arial" w:cs="Arial"/>
        </w:rPr>
        <w:t>se a los requisitos de cada campo, su operación y sus métodos de cultivo.</w:t>
      </w:r>
    </w:p>
    <w:p w14:paraId="1F61D7E4" w14:textId="77777777" w:rsidR="00945176" w:rsidRDefault="00945176">
      <w:pPr>
        <w:spacing w:after="0" w:line="240" w:lineRule="auto"/>
        <w:jc w:val="both"/>
        <w:rPr>
          <w:rFonts w:ascii="Arial" w:eastAsia="Arial" w:hAnsi="Arial" w:cs="Arial"/>
        </w:rPr>
      </w:pPr>
    </w:p>
    <w:p w14:paraId="07A3F69C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Asimismo, Valley Argentina presentará su línea de dispositivos de monitoreo y medición, que envían </w:t>
      </w:r>
      <w:proofErr w:type="gramStart"/>
      <w:r>
        <w:rPr>
          <w:rFonts w:ascii="Arial" w:eastAsia="Arial" w:hAnsi="Arial" w:cs="Arial"/>
        </w:rPr>
        <w:t>al celular información</w:t>
      </w:r>
      <w:proofErr w:type="gramEnd"/>
      <w:r>
        <w:rPr>
          <w:rFonts w:ascii="Arial" w:eastAsia="Arial" w:hAnsi="Arial" w:cs="Arial"/>
        </w:rPr>
        <w:t xml:space="preserve"> en tiempo real de las condiciones de los cultivos, humedad,</w:t>
      </w:r>
      <w:r>
        <w:rPr>
          <w:rFonts w:ascii="Arial" w:eastAsia="Arial" w:hAnsi="Arial" w:cs="Arial"/>
        </w:rPr>
        <w:t xml:space="preserve"> clima, y que pueden accionar bombas a distancia; los cuales permiten a los agricultores monitorear y tomar decisiones el momento, para asegurar la salud y productividad de sus cultivos.  </w:t>
      </w:r>
    </w:p>
    <w:p w14:paraId="38387BAA" w14:textId="77777777" w:rsidR="00945176" w:rsidRDefault="00945176">
      <w:pPr>
        <w:spacing w:after="0" w:line="240" w:lineRule="auto"/>
        <w:rPr>
          <w:rFonts w:ascii="Arial" w:eastAsia="Arial" w:hAnsi="Arial" w:cs="Arial"/>
        </w:rPr>
      </w:pPr>
    </w:p>
    <w:p w14:paraId="69ECFD0D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otro lado, la empresa especialista en riego de precisión va a </w:t>
      </w:r>
      <w:r>
        <w:rPr>
          <w:rFonts w:ascii="Arial" w:eastAsia="Arial" w:hAnsi="Arial" w:cs="Arial"/>
        </w:rPr>
        <w:t>presentar este año una novedad para quienes visiten el stand: los productores podrán utilizar una plataforma de estimación de costos para simular ellos mismos un equipo de riego en el momento, y hablar con el distribuidor de su zona para ampliar la propues</w:t>
      </w:r>
      <w:r>
        <w:rPr>
          <w:rFonts w:ascii="Arial" w:eastAsia="Arial" w:hAnsi="Arial" w:cs="Arial"/>
        </w:rPr>
        <w:t xml:space="preserve">ta. </w:t>
      </w:r>
    </w:p>
    <w:p w14:paraId="43B4C2D3" w14:textId="77777777" w:rsidR="00945176" w:rsidRDefault="00945176">
      <w:pPr>
        <w:spacing w:after="0" w:line="240" w:lineRule="auto"/>
        <w:jc w:val="both"/>
        <w:rPr>
          <w:rFonts w:ascii="Arial" w:eastAsia="Arial" w:hAnsi="Arial" w:cs="Arial"/>
        </w:rPr>
      </w:pPr>
    </w:p>
    <w:p w14:paraId="08A2F019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Desde Valley Argentina destacaron que “</w:t>
      </w:r>
      <w:r>
        <w:rPr>
          <w:rFonts w:ascii="Arial" w:eastAsia="Arial" w:hAnsi="Arial" w:cs="Arial"/>
          <w:i/>
        </w:rPr>
        <w:t>los equipos de riego Valley son los equipos más robustos del mercado y cuentan con la tecnología más avanzada. Estos brindan a los productores la mayor seguridad y confiabilidad, demostrada por más de treinta añ</w:t>
      </w:r>
      <w:r>
        <w:rPr>
          <w:rFonts w:ascii="Arial" w:eastAsia="Arial" w:hAnsi="Arial" w:cs="Arial"/>
          <w:i/>
        </w:rPr>
        <w:t>os de trayectoria en el país</w:t>
      </w:r>
      <w:r>
        <w:rPr>
          <w:rFonts w:ascii="Arial" w:eastAsia="Arial" w:hAnsi="Arial" w:cs="Arial"/>
        </w:rPr>
        <w:t xml:space="preserve">”. </w:t>
      </w:r>
    </w:p>
    <w:p w14:paraId="6DE1A195" w14:textId="77777777" w:rsidR="00945176" w:rsidRDefault="00945176">
      <w:pPr>
        <w:spacing w:after="0" w:line="240" w:lineRule="auto"/>
        <w:jc w:val="both"/>
        <w:rPr>
          <w:rFonts w:ascii="Arial" w:eastAsia="Arial" w:hAnsi="Arial" w:cs="Arial"/>
        </w:rPr>
      </w:pPr>
    </w:p>
    <w:p w14:paraId="0400BB4E" w14:textId="77777777" w:rsidR="00945176" w:rsidRDefault="004D7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lastRenderedPageBreak/>
        <w:t>“En Argentina seguimos siendo líderes indiscutidos, producto del trabajo que venimos realizando a lo largo de todos los años. Con la mayor red de distribuidores y la mayor cantidad de técnicos, camionetas, camiones grúas co</w:t>
      </w:r>
      <w:r>
        <w:rPr>
          <w:rFonts w:ascii="Arial" w:eastAsia="Arial" w:hAnsi="Arial" w:cs="Arial"/>
          <w:i/>
        </w:rPr>
        <w:t>mo para poder proveer y armar los proyectos de riego más exitosos”</w:t>
      </w:r>
      <w:r>
        <w:rPr>
          <w:rFonts w:ascii="Arial" w:eastAsia="Arial" w:hAnsi="Arial" w:cs="Arial"/>
        </w:rPr>
        <w:t xml:space="preserve">, concluyó el Ing. Carlos </w:t>
      </w:r>
      <w:proofErr w:type="spellStart"/>
      <w:r>
        <w:rPr>
          <w:rFonts w:ascii="Arial" w:eastAsia="Arial" w:hAnsi="Arial" w:cs="Arial"/>
        </w:rPr>
        <w:t>Gilio</w:t>
      </w:r>
      <w:proofErr w:type="spellEnd"/>
      <w:r>
        <w:rPr>
          <w:rFonts w:ascii="Arial" w:eastAsia="Arial" w:hAnsi="Arial" w:cs="Arial"/>
        </w:rPr>
        <w:t>.</w:t>
      </w:r>
    </w:p>
    <w:sectPr w:rsidR="00945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71F1F" w14:textId="77777777" w:rsidR="00000000" w:rsidRDefault="004D7022">
      <w:pPr>
        <w:spacing w:after="0" w:line="240" w:lineRule="auto"/>
      </w:pPr>
      <w:r>
        <w:separator/>
      </w:r>
    </w:p>
  </w:endnote>
  <w:endnote w:type="continuationSeparator" w:id="0">
    <w:p w14:paraId="73615121" w14:textId="77777777" w:rsidR="00000000" w:rsidRDefault="004D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96F9" w14:textId="77777777" w:rsidR="00945176" w:rsidRDefault="00945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B365" w14:textId="77777777" w:rsidR="00945176" w:rsidRDefault="004D70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F743646" wp14:editId="285311AB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32A4" w14:textId="77777777" w:rsidR="00945176" w:rsidRDefault="00945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4EDA1" w14:textId="77777777" w:rsidR="00000000" w:rsidRDefault="004D7022">
      <w:pPr>
        <w:spacing w:after="0" w:line="240" w:lineRule="auto"/>
      </w:pPr>
      <w:r>
        <w:separator/>
      </w:r>
    </w:p>
  </w:footnote>
  <w:footnote w:type="continuationSeparator" w:id="0">
    <w:p w14:paraId="6CED61CF" w14:textId="77777777" w:rsidR="00000000" w:rsidRDefault="004D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21AE" w14:textId="77777777" w:rsidR="00945176" w:rsidRDefault="00945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FA6D" w14:textId="77777777" w:rsidR="00945176" w:rsidRDefault="004D70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0414D26" wp14:editId="143990C9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3248" w14:textId="77777777" w:rsidR="00945176" w:rsidRDefault="00945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6"/>
    <w:rsid w:val="004D7022"/>
    <w:rsid w:val="009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955A"/>
  <w15:docId w15:val="{68B60A41-C021-43F4-8631-4AC4DDF1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zIQfzCTFh5YmN3nelyu+9vHNg==">CgMxLjA4AHIhMUhJbUFsRnJsMXd3MHJlakJ5SmJGaFNYckxxNElkRmIy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7781aadbd62d141b9da1ae899524782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5b4f2493a29817d146004fc99e818f6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88D5A8E-BEAD-44D2-9BF4-1A41DB8A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9BAA1-A14B-4A3C-89EA-399B642D6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586D3-B64E-49B5-9556-977467A2D7A6}">
  <ds:schemaRefs>
    <ds:schemaRef ds:uri="http://schemas.microsoft.com/office/infopath/2007/PartnerControls"/>
    <ds:schemaRef ds:uri="d24e3aec-322b-40d6-846f-3ce85be438ee"/>
    <ds:schemaRef ds:uri="http://purl.org/dc/dcmitype/"/>
    <ds:schemaRef ds:uri="http://purl.org/dc/elements/1.1/"/>
    <ds:schemaRef ds:uri="http://schemas.openxmlformats.org/package/2006/metadata/core-properties"/>
    <ds:schemaRef ds:uri="8ea0c7a9-7812-4ab2-837e-97a9ce7f45b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2</cp:revision>
  <dcterms:created xsi:type="dcterms:W3CDTF">2025-02-18T17:17:00Z</dcterms:created>
  <dcterms:modified xsi:type="dcterms:W3CDTF">2025-02-18T17:17:00Z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